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2A62" w14:textId="5DBDF36F" w:rsidR="007E0D02" w:rsidRPr="00A54F91" w:rsidRDefault="007E0D02" w:rsidP="00F14362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Tarih: </w:t>
      </w:r>
      <w:r w:rsidR="00253C4F">
        <w:rPr>
          <w:b/>
          <w:sz w:val="20"/>
          <w:szCs w:val="20"/>
        </w:rPr>
        <w:t>22</w:t>
      </w:r>
      <w:r w:rsidR="00413D1B">
        <w:rPr>
          <w:b/>
          <w:sz w:val="20"/>
          <w:szCs w:val="20"/>
        </w:rPr>
        <w:t xml:space="preserve"> </w:t>
      </w:r>
      <w:r w:rsidR="00253C4F">
        <w:rPr>
          <w:b/>
          <w:sz w:val="20"/>
          <w:szCs w:val="20"/>
        </w:rPr>
        <w:t>Mayıs</w:t>
      </w:r>
      <w:r w:rsidR="0095766C">
        <w:rPr>
          <w:b/>
          <w:sz w:val="20"/>
          <w:szCs w:val="20"/>
        </w:rPr>
        <w:t xml:space="preserve"> </w:t>
      </w:r>
      <w:r w:rsidR="00E731BE">
        <w:rPr>
          <w:b/>
          <w:sz w:val="20"/>
          <w:szCs w:val="20"/>
        </w:rPr>
        <w:t>202</w:t>
      </w:r>
      <w:r w:rsidR="00253C4F">
        <w:rPr>
          <w:b/>
          <w:sz w:val="20"/>
          <w:szCs w:val="20"/>
        </w:rPr>
        <w:t>5</w:t>
      </w:r>
      <w:r w:rsidRPr="00A54F91">
        <w:rPr>
          <w:b/>
          <w:sz w:val="20"/>
          <w:szCs w:val="20"/>
        </w:rPr>
        <w:t xml:space="preserve"> (</w:t>
      </w:r>
      <w:r w:rsidR="00253C4F">
        <w:rPr>
          <w:b/>
          <w:sz w:val="20"/>
          <w:szCs w:val="20"/>
        </w:rPr>
        <w:t>Perşembe</w:t>
      </w:r>
      <w:r w:rsidRPr="00A54F91">
        <w:rPr>
          <w:b/>
          <w:sz w:val="20"/>
          <w:szCs w:val="20"/>
        </w:rPr>
        <w:t>)</w:t>
      </w:r>
    </w:p>
    <w:p w14:paraId="3353C17A" w14:textId="4BD47652" w:rsidR="007E0D02" w:rsidRPr="00A54F91" w:rsidRDefault="007E0D02" w:rsidP="00F91ECA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Yer: </w:t>
      </w:r>
      <w:r w:rsidR="00F91ECA" w:rsidRPr="00F91ECA">
        <w:rPr>
          <w:b/>
          <w:sz w:val="20"/>
          <w:szCs w:val="20"/>
        </w:rPr>
        <w:t xml:space="preserve">Wyndham Grand İstanbul </w:t>
      </w:r>
      <w:r w:rsidR="00AF0B4A">
        <w:rPr>
          <w:b/>
          <w:sz w:val="20"/>
          <w:szCs w:val="20"/>
        </w:rPr>
        <w:t xml:space="preserve">Levent Hotel </w:t>
      </w:r>
      <w:r w:rsidR="00811EC0">
        <w:rPr>
          <w:b/>
          <w:sz w:val="20"/>
          <w:szCs w:val="20"/>
        </w:rPr>
        <w:t>-</w:t>
      </w:r>
      <w:r w:rsidR="00BA2E38">
        <w:rPr>
          <w:b/>
          <w:sz w:val="20"/>
          <w:szCs w:val="20"/>
        </w:rPr>
        <w:t>Charlie Chaplin</w:t>
      </w:r>
      <w:r w:rsidR="005915B9">
        <w:rPr>
          <w:b/>
          <w:sz w:val="20"/>
          <w:szCs w:val="20"/>
        </w:rPr>
        <w:t xml:space="preserve"> </w:t>
      </w:r>
      <w:proofErr w:type="spellStart"/>
      <w:r w:rsidR="0028780D">
        <w:rPr>
          <w:b/>
          <w:bCs/>
          <w:sz w:val="20"/>
          <w:szCs w:val="20"/>
        </w:rPr>
        <w:t>Ballroom</w:t>
      </w:r>
      <w:proofErr w:type="spellEnd"/>
      <w:r w:rsidR="005915B9">
        <w:rPr>
          <w:b/>
          <w:bCs/>
          <w:sz w:val="20"/>
          <w:szCs w:val="20"/>
        </w:rPr>
        <w:t xml:space="preserve"> </w:t>
      </w:r>
      <w:r w:rsidR="00BA2E38">
        <w:rPr>
          <w:b/>
          <w:bCs/>
          <w:sz w:val="20"/>
          <w:szCs w:val="20"/>
        </w:rPr>
        <w:t>2</w:t>
      </w:r>
      <w:r w:rsidR="0028780D">
        <w:rPr>
          <w:b/>
          <w:bCs/>
          <w:sz w:val="20"/>
          <w:szCs w:val="20"/>
        </w:rPr>
        <w:t>.Kat</w:t>
      </w:r>
    </w:p>
    <w:p w14:paraId="50033433" w14:textId="2B18783A" w:rsidR="006E0DAC" w:rsidRDefault="007E0D02" w:rsidP="00F14362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Adres: </w:t>
      </w:r>
      <w:r w:rsidR="00F91ECA" w:rsidRPr="00F91ECA">
        <w:rPr>
          <w:b/>
          <w:sz w:val="20"/>
          <w:szCs w:val="20"/>
        </w:rPr>
        <w:t xml:space="preserve">Esentepe, Büyükdere </w:t>
      </w:r>
      <w:proofErr w:type="spellStart"/>
      <w:r w:rsidR="00F91ECA" w:rsidRPr="00F91ECA">
        <w:rPr>
          <w:b/>
          <w:sz w:val="20"/>
          <w:szCs w:val="20"/>
        </w:rPr>
        <w:t>Cd</w:t>
      </w:r>
      <w:proofErr w:type="spellEnd"/>
      <w:r w:rsidR="00F91ECA" w:rsidRPr="00F91ECA">
        <w:rPr>
          <w:b/>
          <w:sz w:val="20"/>
          <w:szCs w:val="20"/>
        </w:rPr>
        <w:t>. No:177 D:183, 34394 Şişli/İstanbul</w:t>
      </w:r>
    </w:p>
    <w:p w14:paraId="4F89E6A5" w14:textId="012510E1" w:rsidR="00AA3433" w:rsidRPr="0030357F" w:rsidRDefault="00CE4BDE" w:rsidP="00F14362">
      <w:pPr>
        <w:spacing w:line="240" w:lineRule="auto"/>
        <w:rPr>
          <w:rFonts w:cstheme="minorHAnsi"/>
          <w:b/>
          <w:sz w:val="18"/>
          <w:szCs w:val="20"/>
        </w:rPr>
      </w:pPr>
      <w:r>
        <w:rPr>
          <w:b/>
          <w:sz w:val="20"/>
          <w:szCs w:val="20"/>
        </w:rPr>
        <w:t>*</w:t>
      </w:r>
      <w:r w:rsidR="00AA3433" w:rsidRPr="0030357F">
        <w:rPr>
          <w:b/>
          <w:szCs w:val="20"/>
        </w:rPr>
        <w:t xml:space="preserve">Görüşmelerimiz fuar niteliğinde ve sadece 1 gündür. </w:t>
      </w:r>
      <w:r w:rsidRPr="0030357F">
        <w:rPr>
          <w:b/>
          <w:szCs w:val="20"/>
        </w:rPr>
        <w:t>Katılım</w:t>
      </w:r>
      <w:r w:rsidR="00AA3433" w:rsidRPr="0030357F">
        <w:rPr>
          <w:b/>
          <w:szCs w:val="20"/>
        </w:rPr>
        <w:t xml:space="preserve"> </w:t>
      </w:r>
      <w:r w:rsidRPr="0030357F">
        <w:rPr>
          <w:b/>
          <w:szCs w:val="20"/>
        </w:rPr>
        <w:t>ü</w:t>
      </w:r>
      <w:r w:rsidR="00AA3433" w:rsidRPr="0030357F">
        <w:rPr>
          <w:b/>
          <w:szCs w:val="20"/>
        </w:rPr>
        <w:t>cretsizdir.</w:t>
      </w:r>
      <w:r w:rsidR="00AA3433" w:rsidRPr="0030357F">
        <w:rPr>
          <w:rFonts w:cstheme="minorHAnsi"/>
          <w:b/>
          <w:sz w:val="20"/>
          <w:szCs w:val="20"/>
        </w:rPr>
        <w:t xml:space="preserve"> </w:t>
      </w:r>
    </w:p>
    <w:p w14:paraId="684817CE" w14:textId="1EE14A1A" w:rsidR="00A54F91" w:rsidRPr="00677F1F" w:rsidRDefault="005230F8" w:rsidP="005230F8">
      <w:pPr>
        <w:pStyle w:val="AralkYok"/>
        <w:jc w:val="center"/>
        <w:rPr>
          <w:rFonts w:cstheme="minorHAnsi"/>
          <w:b/>
          <w:sz w:val="20"/>
          <w:szCs w:val="20"/>
        </w:rPr>
      </w:pPr>
      <w:r w:rsidRPr="00677F1F">
        <w:rPr>
          <w:rFonts w:cstheme="minorHAnsi"/>
          <w:b/>
          <w:sz w:val="20"/>
          <w:szCs w:val="20"/>
        </w:rPr>
        <w:t>B2B GÖRÜŞMELER PROGRAMI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23"/>
        <w:gridCol w:w="2163"/>
        <w:gridCol w:w="2904"/>
        <w:gridCol w:w="3087"/>
      </w:tblGrid>
      <w:tr w:rsidR="00AC4A4C" w:rsidRPr="00C1615E" w14:paraId="1AA25402" w14:textId="77777777" w:rsidTr="00676D97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4795" w14:textId="45F76C23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99C" w14:textId="6BF23566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CE48" w14:textId="561B2F4B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C4A4C" w:rsidRPr="00C1615E" w14:paraId="415F496D" w14:textId="77777777" w:rsidTr="00676D97">
        <w:trPr>
          <w:trHeight w:val="4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0CB6" w14:textId="2D984FEC" w:rsidR="00FA1AC9" w:rsidRPr="00C1615E" w:rsidRDefault="00AC4A4C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09:30</w:t>
            </w:r>
            <w:r w:rsidR="00676D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FA1AC9"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578" w14:textId="16A3732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740" w14:textId="17856C59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Kayıt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AC4A4C" w:rsidRPr="00C1615E" w14:paraId="641C0715" w14:textId="77777777" w:rsidTr="00676D97">
        <w:trPr>
          <w:trHeight w:val="5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99B" w14:textId="128D59C0" w:rsidR="00FA1AC9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12:30</w:t>
            </w:r>
          </w:p>
          <w:p w14:paraId="607D9EE0" w14:textId="53B8D771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E06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AE4" w14:textId="7EDE6C55" w:rsidR="00FA1AC9" w:rsidRPr="00C1615E" w:rsidRDefault="00D709A8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Açık Büfe</w:t>
            </w:r>
            <w:r w:rsidR="008844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Öğle Yemeği</w:t>
            </w:r>
          </w:p>
        </w:tc>
      </w:tr>
      <w:tr w:rsidR="00AC4A4C" w:rsidRPr="00C1615E" w14:paraId="7892A08D" w14:textId="77777777" w:rsidTr="00676D97">
        <w:trPr>
          <w:trHeight w:val="5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AB2" w14:textId="70787142" w:rsidR="00FA1AC9" w:rsidRPr="00C1615E" w:rsidRDefault="00AC4A4C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10:00</w:t>
            </w:r>
            <w:r w:rsidR="00CA35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D105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  <w:r w:rsidR="00FA1AC9"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EE0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AC4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B2B Görüşmeler </w:t>
            </w:r>
          </w:p>
        </w:tc>
      </w:tr>
      <w:tr w:rsidR="00B0258A" w:rsidRPr="00C1615E" w14:paraId="7BC1254D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8C6" w14:textId="77777777" w:rsidR="00FA1AC9" w:rsidRPr="00C1615E" w:rsidRDefault="00FA1AC9" w:rsidP="00C16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EF8" w14:textId="77777777" w:rsidR="00FA1AC9" w:rsidRPr="00C1615E" w:rsidRDefault="00FA1AC9" w:rsidP="00C16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E2A" w14:textId="77777777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Firma Adı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BCD" w14:textId="64CFACB9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Web 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BC5" w14:textId="77777777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Ürün Grubu</w:t>
            </w:r>
          </w:p>
        </w:tc>
      </w:tr>
      <w:tr w:rsidR="00B0258A" w:rsidRPr="00C1615E" w14:paraId="6374D7F5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8C7" w14:textId="77777777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33B" w14:textId="77777777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9F93" w14:textId="1147CFFE" w:rsidR="00E41DD0" w:rsidRPr="00466303" w:rsidRDefault="00466303" w:rsidP="00466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A&amp;G TRADERS 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AF07" w14:textId="7CB96124" w:rsidR="00E41DD0" w:rsidRPr="00621352" w:rsidRDefault="00466303" w:rsidP="00E41DD0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http://www.agtraders.com.twD2:D15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D92" w14:textId="77D3818C" w:rsidR="00E41DD0" w:rsidRPr="002F37FD" w:rsidRDefault="00C266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114D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MAĞAZA DONANIMLARI</w:t>
            </w:r>
            <w:r w:rsidR="002114D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r w:rsidRPr="002114D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SUPERMARKET RAFI-ELBİSE ASKILARI-YUVARLAK YARIM DAİRE ASKI RAFLARI-SERGİLEME RAFLARI</w:t>
            </w:r>
            <w:r w:rsidR="002114DF" w:rsidRPr="002114D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-AKİRLİK MAĞAZA SERGİ STANDLARI</w:t>
            </w:r>
          </w:p>
        </w:tc>
      </w:tr>
      <w:tr w:rsidR="00CA352F" w:rsidRPr="00C1615E" w14:paraId="73656584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DD4" w14:textId="3CAD1A44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01B" w14:textId="16AEF6B8" w:rsidR="00CA352F" w:rsidRPr="00C1615E" w:rsidRDefault="00CA352F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373A" w14:textId="6A53D827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ADVANTECH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877C" w14:textId="175F11EA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http://www.advantech.com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194" w14:textId="77777777" w:rsidR="00CA352F" w:rsidRPr="002114DF" w:rsidRDefault="00CA352F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ENDÜSTRİYEL PC- ENDÜSTİYEL BİLGİSAYAR</w:t>
            </w:r>
          </w:p>
          <w:p w14:paraId="45EB6A9A" w14:textId="7C955474" w:rsidR="006A6083" w:rsidRPr="00CA352F" w:rsidRDefault="006A6083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(MIC-733 AI </w:t>
            </w:r>
            <w:proofErr w:type="spellStart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Computer</w:t>
            </w:r>
            <w:proofErr w:type="spellEnd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Systems</w:t>
            </w:r>
            <w:proofErr w:type="spellEnd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 xml:space="preserve">, PPC-300S RPL Series, ICR-4000 </w:t>
            </w:r>
            <w:proofErr w:type="spellStart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Router</w:t>
            </w:r>
            <w:proofErr w:type="spellEnd"/>
            <w:r w:rsidRPr="002114DF">
              <w:rPr>
                <w:rFonts w:ascii="Times New Roman" w:eastAsia="PMingLiU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CA352F" w:rsidRPr="00C1615E" w14:paraId="43814515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569" w14:textId="2922B1E7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BBF" w14:textId="02404DE0" w:rsidR="00CA352F" w:rsidRPr="00C1615E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669F" w14:textId="342672F0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CHING YUANG ENTERPRISE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9922" w14:textId="14761B14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https://cyuang.com/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901B" w14:textId="69AD85FB" w:rsidR="00CA352F" w:rsidRPr="002114DF" w:rsidRDefault="00CA352F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LED DI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MEK</w:t>
            </w:r>
            <w:r w:rsidR="006A6083"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A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N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AYDINLATMA, ENDÜSTR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YEL FANLAR</w:t>
            </w:r>
          </w:p>
        </w:tc>
      </w:tr>
      <w:tr w:rsidR="00676D97" w:rsidRPr="00C1615E" w14:paraId="3B346AF1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611C" w14:textId="77777777" w:rsidR="00676D97" w:rsidRPr="00C1615E" w:rsidRDefault="00676D97" w:rsidP="0067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2DF7" w14:textId="6D72F22B" w:rsidR="00676D97" w:rsidRDefault="003B14BB" w:rsidP="0067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1873" w14:textId="6D3AFCB5" w:rsidR="00676D97" w:rsidRPr="00466303" w:rsidRDefault="00676D97" w:rsidP="0067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CHONG YU MACHINERY ENTERPRISE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C4B4" w14:textId="0A790809" w:rsidR="00676D97" w:rsidRPr="00466303" w:rsidRDefault="00676D97" w:rsidP="00676D97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CA352F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http://www.cymc.com.tw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E776" w14:textId="603606BA" w:rsidR="00676D97" w:rsidRPr="002114DF" w:rsidRDefault="00676D97" w:rsidP="00676D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OTOMATİK TEL DOĞRULTMA VE KESME MAKİNESİ</w:t>
            </w:r>
          </w:p>
        </w:tc>
      </w:tr>
      <w:tr w:rsidR="00CA352F" w:rsidRPr="00C1615E" w14:paraId="395F082F" w14:textId="77777777" w:rsidTr="00714515">
        <w:trPr>
          <w:trHeight w:val="44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869" w14:textId="6FB36A7B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F8F" w14:textId="291E36C1" w:rsidR="00CA352F" w:rsidRPr="00C1615E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EB81" w14:textId="48344A69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EXCEL CELL ELECTRONIC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370" w14:textId="6D8C9E03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http://www.ece.com.tw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5C8" w14:textId="49E635FA" w:rsidR="00CA352F" w:rsidRPr="002114DF" w:rsidRDefault="00CA352F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ANAHTARLAR/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ALTERLER (SWITCHES)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RÖLELER-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KONNEKTÖRLER-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S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GORTALAR</w:t>
            </w:r>
          </w:p>
        </w:tc>
      </w:tr>
      <w:tr w:rsidR="00CA352F" w:rsidRPr="00C1615E" w14:paraId="41B0C853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457" w14:textId="44D8CAF1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91A" w14:textId="742C36F5" w:rsidR="00CA352F" w:rsidRPr="00C1615E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8676" w14:textId="18D0DF44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GROUND BIO TECH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49A9" w14:textId="38058A8E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https://ground-bt.com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B2CEB6" w14:textId="4537F92B" w:rsidR="00CA352F" w:rsidRPr="002114DF" w:rsidRDefault="00CA352F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UZAK DO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U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ATIŞTIRMALIKLARI-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ER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TELER (NOODLES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)-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BUBLE TEA</w:t>
            </w:r>
          </w:p>
        </w:tc>
      </w:tr>
      <w:tr w:rsidR="00CA352F" w:rsidRPr="00C1615E" w14:paraId="15DDFF1C" w14:textId="77777777" w:rsidTr="00714515">
        <w:trPr>
          <w:trHeight w:val="6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870" w14:textId="7402076A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3D4" w14:textId="1E51A79A" w:rsidR="00CA352F" w:rsidRPr="00C1615E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5E7" w14:textId="6D179C44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LAN FOODS IND. CO.LTD.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56FF" w14:textId="00282094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https://www.want-want.com/en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106ACC" w14:textId="178AEDE1" w:rsidR="00CA352F" w:rsidRPr="002114DF" w:rsidRDefault="00CA352F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ATIŞTIRMALIKLAR-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B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SKÜV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VE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ŞEKERLEMELER-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PR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NÇ KRAKERLER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A352F" w:rsidRPr="00C1615E" w14:paraId="52F5EEC8" w14:textId="77777777" w:rsidTr="00714515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E0B6" w14:textId="77777777" w:rsidR="00CA352F" w:rsidRPr="00C1615E" w:rsidRDefault="00CA352F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7A7D" w14:textId="77046EAF" w:rsidR="00CA352F" w:rsidRPr="00C1615E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D51E" w14:textId="609FE826" w:rsidR="00CA352F" w:rsidRPr="00466303" w:rsidRDefault="00CA352F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MEBA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B339" w14:textId="3C3DC41A" w:rsidR="00CA352F" w:rsidRPr="00621352" w:rsidRDefault="00CA352F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http://www.meba.org.tw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4496" w14:textId="19A4DEFB" w:rsidR="00CA352F" w:rsidRPr="002114DF" w:rsidRDefault="003E0B21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ORTA DOĞU EKONOMİ VE TİCARET DERNEĞİ</w:t>
            </w:r>
          </w:p>
        </w:tc>
      </w:tr>
      <w:tr w:rsidR="00E301E7" w:rsidRPr="00C1615E" w14:paraId="6BF866E4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0420" w14:textId="77777777" w:rsidR="00E301E7" w:rsidRPr="00C1615E" w:rsidRDefault="00E301E7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0528" w14:textId="6D3E92D6" w:rsidR="00E301E7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EF4" w14:textId="2731E7D6" w:rsidR="00E301E7" w:rsidRPr="00466303" w:rsidRDefault="00E301E7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RITE-CRAFT INDUSTRIAL CORP.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4E02" w14:textId="4097CE31" w:rsidR="00E301E7" w:rsidRPr="00621352" w:rsidRDefault="00E301E7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sz w:val="18"/>
                <w:szCs w:val="18"/>
              </w:rPr>
              <w:t>http://www.rite-craft.com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27ABD8" w14:textId="1ACDF24A" w:rsidR="00E301E7" w:rsidRPr="002114DF" w:rsidRDefault="00E301E7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SA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LI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I VE GÜVENL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İĞİ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EK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PMANLARI</w:t>
            </w:r>
          </w:p>
        </w:tc>
      </w:tr>
      <w:tr w:rsidR="00E301E7" w:rsidRPr="00C1615E" w14:paraId="77E3BB3A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B5BB" w14:textId="77777777" w:rsidR="00E301E7" w:rsidRPr="00C1615E" w:rsidRDefault="00E301E7" w:rsidP="00CA3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8AD1" w14:textId="0D1389F4" w:rsidR="00E301E7" w:rsidRPr="00C1615E" w:rsidRDefault="00676D9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B14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637E" w14:textId="2D0BC36D" w:rsidR="00E301E7" w:rsidRPr="00466303" w:rsidRDefault="00E301E7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 WU RUBBER MFG. CO., 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C45E" w14:textId="52411B3D" w:rsidR="00E301E7" w:rsidRPr="00621352" w:rsidRDefault="00E301E7" w:rsidP="00CA352F">
            <w:pPr>
              <w:spacing w:after="0" w:line="240" w:lineRule="auto"/>
              <w:rPr>
                <w:rStyle w:val="Kpr"/>
                <w:sz w:val="18"/>
                <w:szCs w:val="18"/>
              </w:rPr>
            </w:pPr>
            <w:r w:rsidRPr="0046630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http://www.sanwu.com.tw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440F" w14:textId="04A81E30" w:rsidR="00E301E7" w:rsidRPr="002114DF" w:rsidRDefault="00E301E7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KAUCUK-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V-KAYI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I, KONYEYOR BAND/KAYI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</w:t>
            </w:r>
          </w:p>
        </w:tc>
      </w:tr>
      <w:tr w:rsidR="00E301E7" w:rsidRPr="00253C4F" w14:paraId="3E451CF2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8441" w14:textId="77777777" w:rsidR="00E301E7" w:rsidRPr="00253C4F" w:rsidRDefault="00E301E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FFD" w14:textId="246FF6AD" w:rsidR="00E301E7" w:rsidRDefault="00E301E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B14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E69A" w14:textId="79F5A5D1" w:rsidR="00E301E7" w:rsidRPr="00466303" w:rsidRDefault="00E301E7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SHAO CHENG INDUSTRIAL CO., 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65AF" w14:textId="45EA5C07" w:rsidR="00E301E7" w:rsidRPr="00621352" w:rsidRDefault="00E301E7" w:rsidP="00CA352F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18"/>
              </w:rPr>
            </w:pPr>
            <w:r w:rsidRPr="0046630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https://www.scfilter.com.tw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F6A5D8" w14:textId="0FA19B1C" w:rsidR="00E301E7" w:rsidRPr="002114DF" w:rsidRDefault="00E301E7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HAVA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FİLTRELERİ-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YA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FİLTRELERİ-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YAKIT F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LTLEREL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76D97" w:rsidRPr="00253C4F" w14:paraId="07CF677B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42B5" w14:textId="77777777" w:rsidR="00676D97" w:rsidRPr="00253C4F" w:rsidRDefault="00676D97" w:rsidP="0067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0EF2" w14:textId="03088096" w:rsidR="00676D97" w:rsidRDefault="00676D97" w:rsidP="0067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B14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0B0" w14:textId="09990C43" w:rsidR="00676D97" w:rsidRPr="00466303" w:rsidRDefault="00676D97" w:rsidP="0067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SHIHMARK CO., 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014F" w14:textId="4F781073" w:rsidR="00676D97" w:rsidRPr="00621352" w:rsidRDefault="00676D97" w:rsidP="00676D97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18"/>
              </w:rPr>
            </w:pPr>
            <w:r w:rsidRPr="00CA352F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http://www.shihmark.com.tw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1794" w14:textId="4C1BE8C3" w:rsidR="00676D97" w:rsidRPr="002114DF" w:rsidRDefault="00676D97" w:rsidP="00676D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OFİS, KIRTASİYE VE TEKNOLOJİ AKSESUARLARI</w:t>
            </w:r>
          </w:p>
        </w:tc>
      </w:tr>
      <w:tr w:rsidR="00676D97" w:rsidRPr="00253C4F" w14:paraId="3F224153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46A8" w14:textId="77777777" w:rsidR="00676D97" w:rsidRPr="00253C4F" w:rsidRDefault="00676D97" w:rsidP="0067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F8B" w14:textId="57B15652" w:rsidR="00676D97" w:rsidRDefault="00676D97" w:rsidP="0067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B14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B2B8" w14:textId="1A6AD1F5" w:rsidR="00676D97" w:rsidRPr="00466303" w:rsidRDefault="00676D97" w:rsidP="0067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VATA TOOL CO.LTD.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13EA" w14:textId="3D881BBF" w:rsidR="00676D97" w:rsidRPr="00466303" w:rsidRDefault="00676D97" w:rsidP="00676D97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18"/>
              </w:rPr>
            </w:pPr>
            <w:r w:rsidRPr="0046630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http://www.vata.com.tw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AE07" w14:textId="299D563D" w:rsidR="00676D97" w:rsidRPr="002114DF" w:rsidRDefault="00676D97" w:rsidP="00676D97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ÇE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Şİ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TL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EL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ALETLERİ-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OTOMOTIV BAKIM VE TAM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R ALETLER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</w:p>
        </w:tc>
      </w:tr>
      <w:tr w:rsidR="00E301E7" w:rsidRPr="00253C4F" w14:paraId="6DFD636B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7D93" w14:textId="77777777" w:rsidR="00E301E7" w:rsidRPr="00253C4F" w:rsidRDefault="00E301E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4A78" w14:textId="1E80F72E" w:rsidR="00E301E7" w:rsidRDefault="00676D9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3B14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DCE" w14:textId="4006AB94" w:rsidR="00E301E7" w:rsidRPr="00466303" w:rsidRDefault="00E301E7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WELL-DAY INTERNATIONAL 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B3A" w14:textId="70ECD3C5" w:rsidR="00E301E7" w:rsidRPr="00621352" w:rsidRDefault="00E301E7" w:rsidP="00CA352F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18"/>
              </w:rPr>
            </w:pPr>
            <w:r w:rsidRPr="00466303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www.well-day.com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F6C" w14:textId="371C1E70" w:rsidR="00E301E7" w:rsidRPr="002114DF" w:rsidRDefault="00E301E7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MED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KAL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ÜRÜNLER-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ORTOPEDIK ÜRÜNLER</w:t>
            </w:r>
          </w:p>
        </w:tc>
      </w:tr>
      <w:tr w:rsidR="00E301E7" w:rsidRPr="00253C4F" w14:paraId="513B5A86" w14:textId="77777777" w:rsidTr="00714515">
        <w:trPr>
          <w:trHeight w:val="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0120" w14:textId="77777777" w:rsidR="00E301E7" w:rsidRPr="00253C4F" w:rsidRDefault="00E301E7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E8D8" w14:textId="4DA75EDB" w:rsidR="00E301E7" w:rsidRDefault="003B14BB" w:rsidP="00CA3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4D21" w14:textId="3CF4D334" w:rsidR="00E301E7" w:rsidRPr="00466303" w:rsidRDefault="00E301E7" w:rsidP="00CA35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3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 TONG STEEL CO.LTD.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D56" w14:textId="77777777" w:rsidR="00E301E7" w:rsidRPr="00CA352F" w:rsidRDefault="00E301E7" w:rsidP="00CA352F">
            <w:pPr>
              <w:spacing w:after="0" w:line="240" w:lineRule="auto"/>
              <w:rPr>
                <w:rStyle w:val="Kpr"/>
                <w:rFonts w:ascii="Times New Roman" w:hAnsi="Times New Roman" w:cs="Times New Roman"/>
              </w:rPr>
            </w:pPr>
            <w:hyperlink r:id="rId8" w:history="1">
              <w:r w:rsidRPr="00CA352F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http://yutongsteel.com</w:t>
              </w:r>
            </w:hyperlink>
          </w:p>
          <w:p w14:paraId="26A3E0B4" w14:textId="22FB2D1C" w:rsidR="00E301E7" w:rsidRPr="00621352" w:rsidRDefault="00E301E7" w:rsidP="00CA352F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1AA6" w14:textId="13775DC8" w:rsidR="00E301E7" w:rsidRPr="002114DF" w:rsidRDefault="00E301E7" w:rsidP="00CA352F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SICAK &amp; SO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UK HADDELENM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İŞ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ÇELİK-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GALVAN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ZL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 xml:space="preserve"> ÇEL</w:t>
            </w:r>
            <w:r w:rsidRPr="002114DF"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  <w:t>İ</w:t>
            </w:r>
            <w:r w:rsidRPr="002114DF">
              <w:rPr>
                <w:rFonts w:ascii="Times New Roman" w:eastAsia="PMingLiU" w:hAnsi="Times New Roman" w:cs="Times New Roman" w:hint="eastAsia"/>
                <w:color w:val="000000"/>
                <w:sz w:val="18"/>
                <w:szCs w:val="18"/>
              </w:rPr>
              <w:t>K</w:t>
            </w:r>
          </w:p>
        </w:tc>
      </w:tr>
    </w:tbl>
    <w:p w14:paraId="062781DD" w14:textId="0E1EA400" w:rsidR="005230F8" w:rsidRPr="00AC4A4C" w:rsidRDefault="005230F8" w:rsidP="00253C4F">
      <w:pPr>
        <w:spacing w:after="0" w:line="240" w:lineRule="auto"/>
        <w:rPr>
          <w:b/>
          <w:sz w:val="20"/>
          <w:szCs w:val="18"/>
        </w:rPr>
      </w:pPr>
      <w:r w:rsidRPr="00621352">
        <w:rPr>
          <w:b/>
          <w:sz w:val="20"/>
          <w:szCs w:val="18"/>
        </w:rPr>
        <w:t>Firma Adı: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</w:t>
      </w:r>
      <w:r w:rsidR="00C2664C" w:rsidRPr="00AC4A4C">
        <w:rPr>
          <w:b/>
          <w:sz w:val="20"/>
          <w:szCs w:val="18"/>
        </w:rPr>
        <w:t xml:space="preserve">Telefon:  </w:t>
      </w:r>
      <w:r w:rsidRPr="00AC4A4C">
        <w:rPr>
          <w:b/>
          <w:sz w:val="20"/>
          <w:szCs w:val="18"/>
        </w:rPr>
        <w:t xml:space="preserve">                                                                                    Adı Soyadı: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</w:t>
      </w:r>
      <w:r w:rsidR="00A55842" w:rsidRPr="00AC4A4C">
        <w:rPr>
          <w:b/>
          <w:sz w:val="20"/>
          <w:szCs w:val="18"/>
        </w:rPr>
        <w:t>Web Sitesi</w:t>
      </w:r>
      <w:r w:rsidRPr="00AC4A4C">
        <w:rPr>
          <w:b/>
          <w:sz w:val="20"/>
          <w:szCs w:val="18"/>
        </w:rPr>
        <w:t>:</w:t>
      </w:r>
      <w:r w:rsidRPr="00AC4A4C">
        <w:rPr>
          <w:b/>
          <w:sz w:val="20"/>
          <w:szCs w:val="18"/>
        </w:rPr>
        <w:br/>
        <w:t>E-Posta: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Cep </w:t>
      </w:r>
      <w:r w:rsidR="00C2664C" w:rsidRPr="00AC4A4C">
        <w:rPr>
          <w:b/>
          <w:sz w:val="20"/>
          <w:szCs w:val="18"/>
        </w:rPr>
        <w:t>Telefonu:</w:t>
      </w:r>
      <w:r w:rsidRPr="00AC4A4C">
        <w:rPr>
          <w:b/>
          <w:sz w:val="20"/>
          <w:szCs w:val="18"/>
        </w:rPr>
        <w:t xml:space="preserve"> </w:t>
      </w:r>
    </w:p>
    <w:p w14:paraId="326D791D" w14:textId="480C3DB5" w:rsidR="005230F8" w:rsidRPr="008D7EB8" w:rsidRDefault="00661A28" w:rsidP="00661A2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661A28">
        <w:rPr>
          <w:b/>
          <w:bCs/>
          <w:sz w:val="20"/>
          <w:szCs w:val="20"/>
          <w:u w:val="single"/>
        </w:rPr>
        <w:t xml:space="preserve">Lütfen görüşmek istediğiniz firmaları işaretleyip iletişim bilgilerinizle beraber bize telefon (212 290 40 00-03) veya </w:t>
      </w:r>
      <w:proofErr w:type="spellStart"/>
      <w:r w:rsidRPr="00661A28">
        <w:rPr>
          <w:b/>
          <w:bCs/>
          <w:sz w:val="20"/>
          <w:szCs w:val="20"/>
          <w:u w:val="single"/>
        </w:rPr>
        <w:t>email</w:t>
      </w:r>
      <w:proofErr w:type="spellEnd"/>
      <w:r w:rsidRPr="00661A28">
        <w:rPr>
          <w:b/>
          <w:bCs/>
          <w:sz w:val="20"/>
          <w:szCs w:val="20"/>
          <w:u w:val="single"/>
        </w:rPr>
        <w:t> (</w:t>
      </w:r>
      <w:hyperlink r:id="rId9" w:history="1">
        <w:r w:rsidRPr="00661A28">
          <w:rPr>
            <w:rStyle w:val="Kpr"/>
            <w:b/>
            <w:bCs/>
            <w:sz w:val="20"/>
            <w:szCs w:val="20"/>
          </w:rPr>
          <w:t>betul@taitra.org.tw</w:t>
        </w:r>
      </w:hyperlink>
      <w:r w:rsidRPr="00661A28">
        <w:rPr>
          <w:b/>
          <w:bCs/>
          <w:sz w:val="20"/>
          <w:szCs w:val="20"/>
          <w:u w:val="single"/>
        </w:rPr>
        <w:t>) ile geri gönderiniz veya (</w:t>
      </w:r>
      <w:hyperlink r:id="rId10" w:history="1">
        <w:r w:rsidRPr="00661A28">
          <w:rPr>
            <w:rStyle w:val="Kpr"/>
            <w:b/>
            <w:bCs/>
            <w:sz w:val="20"/>
            <w:szCs w:val="20"/>
          </w:rPr>
          <w:t>https://forms.gle/CPA5BhQyAUNa5pbNA</w:t>
        </w:r>
      </w:hyperlink>
      <w:r w:rsidRPr="00661A28">
        <w:rPr>
          <w:b/>
          <w:bCs/>
          <w:sz w:val="20"/>
          <w:szCs w:val="20"/>
          <w:u w:val="single"/>
        </w:rPr>
        <w:t>) linkini tıklayarak kayıt formunu doldurunuz.</w:t>
      </w:r>
    </w:p>
    <w:sectPr w:rsidR="005230F8" w:rsidRPr="008D7EB8" w:rsidSect="00F14362">
      <w:head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3BE8" w14:textId="77777777" w:rsidR="00887F6C" w:rsidRDefault="00887F6C" w:rsidP="00D414F5">
      <w:pPr>
        <w:spacing w:after="0" w:line="240" w:lineRule="auto"/>
      </w:pPr>
      <w:r>
        <w:separator/>
      </w:r>
    </w:p>
  </w:endnote>
  <w:endnote w:type="continuationSeparator" w:id="0">
    <w:p w14:paraId="041AF2F8" w14:textId="77777777" w:rsidR="00887F6C" w:rsidRDefault="00887F6C" w:rsidP="00D4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7EA83" w14:textId="77777777" w:rsidR="00887F6C" w:rsidRDefault="00887F6C" w:rsidP="00D414F5">
      <w:pPr>
        <w:spacing w:after="0" w:line="240" w:lineRule="auto"/>
      </w:pPr>
      <w:r>
        <w:separator/>
      </w:r>
    </w:p>
  </w:footnote>
  <w:footnote w:type="continuationSeparator" w:id="0">
    <w:p w14:paraId="29EC7872" w14:textId="77777777" w:rsidR="00887F6C" w:rsidRDefault="00887F6C" w:rsidP="00D4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CA5DE" w14:textId="16E9AAB8" w:rsidR="008D7EB8" w:rsidRDefault="00DB2573" w:rsidP="008D7EB8">
    <w:pPr>
      <w:pStyle w:val="AralkYok"/>
      <w:jc w:val="center"/>
      <w:rPr>
        <w:rFonts w:ascii="Georgia" w:hAnsi="Georgia"/>
        <w:b/>
      </w:rPr>
    </w:pPr>
    <w:r w:rsidRPr="007E0D02"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9264" behindDoc="0" locked="0" layoutInCell="1" allowOverlap="1" wp14:anchorId="51E22868" wp14:editId="0256D27A">
          <wp:simplePos x="0" y="0"/>
          <wp:positionH relativeFrom="margin">
            <wp:posOffset>-641350</wp:posOffset>
          </wp:positionH>
          <wp:positionV relativeFrom="paragraph">
            <wp:posOffset>-145415</wp:posOffset>
          </wp:positionV>
          <wp:extent cx="1896745" cy="571500"/>
          <wp:effectExtent l="0" t="0" r="8255" b="0"/>
          <wp:wrapSquare wrapText="bothSides"/>
          <wp:docPr id="3" name="Picture 2" descr="760 x 90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60 x 90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80"/>
                  <a:stretch/>
                </pic:blipFill>
                <pic:spPr bwMode="auto">
                  <a:xfrm>
                    <a:off x="0" y="0"/>
                    <a:ext cx="18967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B8">
      <w:rPr>
        <w:b/>
        <w:sz w:val="24"/>
        <w:szCs w:val="24"/>
      </w:rPr>
      <w:t xml:space="preserve">     </w:t>
    </w:r>
    <w:r w:rsidR="00BC4132">
      <w:rPr>
        <w:b/>
        <w:sz w:val="24"/>
        <w:szCs w:val="24"/>
      </w:rPr>
      <w:t xml:space="preserve"> </w:t>
    </w:r>
    <w:r w:rsidR="008D7EB8">
      <w:rPr>
        <w:b/>
        <w:sz w:val="24"/>
        <w:szCs w:val="24"/>
      </w:rPr>
      <w:t xml:space="preserve"> </w:t>
    </w:r>
    <w:r w:rsidR="008D7EB8" w:rsidRPr="003E45C7">
      <w:rPr>
        <w:rFonts w:ascii="Georgia" w:hAnsi="Georgia"/>
        <w:b/>
      </w:rPr>
      <w:t>TAYVAN TİCARET MERKEZİ</w:t>
    </w:r>
  </w:p>
  <w:p w14:paraId="74240F7C" w14:textId="27B9E7AF" w:rsidR="008D7EB8" w:rsidRDefault="008D7EB8" w:rsidP="008D7EB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        </w:t>
    </w:r>
    <w:r w:rsidR="00D709A8">
      <w:rPr>
        <w:rFonts w:ascii="Georgia" w:hAnsi="Georgia"/>
        <w:b/>
      </w:rPr>
      <w:t xml:space="preserve">   </w:t>
    </w:r>
    <w:r w:rsidRPr="003E45C7">
      <w:rPr>
        <w:rFonts w:ascii="Georgia" w:hAnsi="Georgia"/>
        <w:b/>
      </w:rPr>
      <w:t xml:space="preserve">İSTANBUL’DAKİ TİCARİ </w:t>
    </w:r>
    <w:r w:rsidR="00D709A8">
      <w:rPr>
        <w:rFonts w:ascii="Georgia" w:hAnsi="Georgia"/>
        <w:b/>
      </w:rPr>
      <w:t xml:space="preserve">İKİLİ </w:t>
    </w:r>
    <w:r w:rsidR="00932B7A">
      <w:rPr>
        <w:rFonts w:ascii="Georgia" w:hAnsi="Georgia"/>
        <w:b/>
      </w:rPr>
      <w:t>GÖRÜŞMELER</w:t>
    </w:r>
    <w:r w:rsidR="00645D24">
      <w:rPr>
        <w:rFonts w:ascii="Georgia" w:hAnsi="Georgia"/>
        <w:b/>
      </w:rPr>
      <w:t>E</w:t>
    </w:r>
  </w:p>
  <w:p w14:paraId="13A1229F" w14:textId="21F9E7B6" w:rsidR="00645D24" w:rsidRDefault="00645D24" w:rsidP="008D7EB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>DAVETLİSİNİZ</w:t>
    </w:r>
  </w:p>
  <w:p w14:paraId="34FB7B6F" w14:textId="69638F34" w:rsidR="00D414F5" w:rsidRPr="00A667F8" w:rsidRDefault="008D7EB8" w:rsidP="00A667F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88B"/>
    <w:multiLevelType w:val="hybridMultilevel"/>
    <w:tmpl w:val="E784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01C"/>
    <w:multiLevelType w:val="hybridMultilevel"/>
    <w:tmpl w:val="7140077C"/>
    <w:lvl w:ilvl="0" w:tplc="7952BD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0720"/>
    <w:multiLevelType w:val="hybridMultilevel"/>
    <w:tmpl w:val="930A5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35A4"/>
    <w:multiLevelType w:val="hybridMultilevel"/>
    <w:tmpl w:val="ABF2E292"/>
    <w:lvl w:ilvl="0" w:tplc="01DA7F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89624">
    <w:abstractNumId w:val="0"/>
  </w:num>
  <w:num w:numId="2" w16cid:durableId="431633226">
    <w:abstractNumId w:val="3"/>
  </w:num>
  <w:num w:numId="3" w16cid:durableId="1315374227">
    <w:abstractNumId w:val="2"/>
  </w:num>
  <w:num w:numId="4" w16cid:durableId="4539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F5"/>
    <w:rsid w:val="0000072A"/>
    <w:rsid w:val="00001A70"/>
    <w:rsid w:val="00013DC2"/>
    <w:rsid w:val="00020E71"/>
    <w:rsid w:val="00031BE5"/>
    <w:rsid w:val="00032C7F"/>
    <w:rsid w:val="0005505D"/>
    <w:rsid w:val="00060223"/>
    <w:rsid w:val="00060543"/>
    <w:rsid w:val="00075DFD"/>
    <w:rsid w:val="0009620D"/>
    <w:rsid w:val="000A17EE"/>
    <w:rsid w:val="000B197B"/>
    <w:rsid w:val="000B7054"/>
    <w:rsid w:val="000C1389"/>
    <w:rsid w:val="000C25EF"/>
    <w:rsid w:val="000D584B"/>
    <w:rsid w:val="000E3B9D"/>
    <w:rsid w:val="00114D75"/>
    <w:rsid w:val="00116E87"/>
    <w:rsid w:val="00136633"/>
    <w:rsid w:val="00144B8C"/>
    <w:rsid w:val="00160DF8"/>
    <w:rsid w:val="001700F0"/>
    <w:rsid w:val="00182A3B"/>
    <w:rsid w:val="00184DEE"/>
    <w:rsid w:val="001B3B48"/>
    <w:rsid w:val="001C609B"/>
    <w:rsid w:val="001D5508"/>
    <w:rsid w:val="001D6516"/>
    <w:rsid w:val="001F07BE"/>
    <w:rsid w:val="002114DF"/>
    <w:rsid w:val="00231B15"/>
    <w:rsid w:val="00236126"/>
    <w:rsid w:val="002400A1"/>
    <w:rsid w:val="00245AF9"/>
    <w:rsid w:val="00253C4F"/>
    <w:rsid w:val="00272A40"/>
    <w:rsid w:val="0028780D"/>
    <w:rsid w:val="002A1490"/>
    <w:rsid w:val="002F37FD"/>
    <w:rsid w:val="002F401C"/>
    <w:rsid w:val="0030357F"/>
    <w:rsid w:val="00306073"/>
    <w:rsid w:val="0031095A"/>
    <w:rsid w:val="00325C3D"/>
    <w:rsid w:val="00326F67"/>
    <w:rsid w:val="00330FCB"/>
    <w:rsid w:val="00340194"/>
    <w:rsid w:val="00342024"/>
    <w:rsid w:val="00342C2A"/>
    <w:rsid w:val="00346758"/>
    <w:rsid w:val="00365E45"/>
    <w:rsid w:val="003733BF"/>
    <w:rsid w:val="00376542"/>
    <w:rsid w:val="003A6087"/>
    <w:rsid w:val="003B14BB"/>
    <w:rsid w:val="003B488A"/>
    <w:rsid w:val="003B6DD1"/>
    <w:rsid w:val="003C3615"/>
    <w:rsid w:val="003C4F87"/>
    <w:rsid w:val="003E0B21"/>
    <w:rsid w:val="00413D1B"/>
    <w:rsid w:val="00463239"/>
    <w:rsid w:val="00466303"/>
    <w:rsid w:val="00477610"/>
    <w:rsid w:val="004854D6"/>
    <w:rsid w:val="0049559F"/>
    <w:rsid w:val="004A5271"/>
    <w:rsid w:val="004B23C7"/>
    <w:rsid w:val="004B6546"/>
    <w:rsid w:val="004C411B"/>
    <w:rsid w:val="004D0204"/>
    <w:rsid w:val="004D39F7"/>
    <w:rsid w:val="004E1553"/>
    <w:rsid w:val="004E25BF"/>
    <w:rsid w:val="004E663E"/>
    <w:rsid w:val="004F42A9"/>
    <w:rsid w:val="005230F8"/>
    <w:rsid w:val="00545363"/>
    <w:rsid w:val="005770E8"/>
    <w:rsid w:val="005915B9"/>
    <w:rsid w:val="00592925"/>
    <w:rsid w:val="00592BC5"/>
    <w:rsid w:val="00596828"/>
    <w:rsid w:val="005A31C0"/>
    <w:rsid w:val="005A69A0"/>
    <w:rsid w:val="005D0491"/>
    <w:rsid w:val="005E34DC"/>
    <w:rsid w:val="005E3CDA"/>
    <w:rsid w:val="005E458E"/>
    <w:rsid w:val="00611864"/>
    <w:rsid w:val="00621352"/>
    <w:rsid w:val="00621776"/>
    <w:rsid w:val="00621991"/>
    <w:rsid w:val="00630AE8"/>
    <w:rsid w:val="00636136"/>
    <w:rsid w:val="00640D07"/>
    <w:rsid w:val="00645D24"/>
    <w:rsid w:val="00651B04"/>
    <w:rsid w:val="0065348C"/>
    <w:rsid w:val="00661A28"/>
    <w:rsid w:val="00676D97"/>
    <w:rsid w:val="00677F1F"/>
    <w:rsid w:val="006972B8"/>
    <w:rsid w:val="006A022D"/>
    <w:rsid w:val="006A2B93"/>
    <w:rsid w:val="006A6083"/>
    <w:rsid w:val="006A6598"/>
    <w:rsid w:val="006B2204"/>
    <w:rsid w:val="006C2CA4"/>
    <w:rsid w:val="006E0DAC"/>
    <w:rsid w:val="006E59D6"/>
    <w:rsid w:val="006F52BD"/>
    <w:rsid w:val="00714515"/>
    <w:rsid w:val="007347DB"/>
    <w:rsid w:val="00746E10"/>
    <w:rsid w:val="00761153"/>
    <w:rsid w:val="00763756"/>
    <w:rsid w:val="0078070C"/>
    <w:rsid w:val="00787EAF"/>
    <w:rsid w:val="00793207"/>
    <w:rsid w:val="00796ECF"/>
    <w:rsid w:val="007A7D3B"/>
    <w:rsid w:val="007C1BDD"/>
    <w:rsid w:val="007C5C1E"/>
    <w:rsid w:val="007E0D02"/>
    <w:rsid w:val="007E6BE8"/>
    <w:rsid w:val="007F4A6D"/>
    <w:rsid w:val="00802AE4"/>
    <w:rsid w:val="0080702C"/>
    <w:rsid w:val="00811965"/>
    <w:rsid w:val="00811EC0"/>
    <w:rsid w:val="00815A3E"/>
    <w:rsid w:val="008325D8"/>
    <w:rsid w:val="00854E8F"/>
    <w:rsid w:val="00855406"/>
    <w:rsid w:val="0087123D"/>
    <w:rsid w:val="008839C1"/>
    <w:rsid w:val="0088442A"/>
    <w:rsid w:val="00887F6C"/>
    <w:rsid w:val="008D018B"/>
    <w:rsid w:val="008D30C0"/>
    <w:rsid w:val="008D67CE"/>
    <w:rsid w:val="008D7EB8"/>
    <w:rsid w:val="008E63AA"/>
    <w:rsid w:val="008F2062"/>
    <w:rsid w:val="008F39B4"/>
    <w:rsid w:val="00901664"/>
    <w:rsid w:val="00902A49"/>
    <w:rsid w:val="00932303"/>
    <w:rsid w:val="00932B7A"/>
    <w:rsid w:val="0093734A"/>
    <w:rsid w:val="00951B6F"/>
    <w:rsid w:val="0095571A"/>
    <w:rsid w:val="0095766C"/>
    <w:rsid w:val="00964A53"/>
    <w:rsid w:val="00971FAC"/>
    <w:rsid w:val="00976F4B"/>
    <w:rsid w:val="009A6B3D"/>
    <w:rsid w:val="009D1924"/>
    <w:rsid w:val="009D573D"/>
    <w:rsid w:val="00A07A86"/>
    <w:rsid w:val="00A13696"/>
    <w:rsid w:val="00A258E1"/>
    <w:rsid w:val="00A27867"/>
    <w:rsid w:val="00A305F4"/>
    <w:rsid w:val="00A3486E"/>
    <w:rsid w:val="00A370BE"/>
    <w:rsid w:val="00A54E26"/>
    <w:rsid w:val="00A54F91"/>
    <w:rsid w:val="00A55842"/>
    <w:rsid w:val="00A611C4"/>
    <w:rsid w:val="00A667F8"/>
    <w:rsid w:val="00A91D0B"/>
    <w:rsid w:val="00A92F58"/>
    <w:rsid w:val="00AA1851"/>
    <w:rsid w:val="00AA3433"/>
    <w:rsid w:val="00AA390D"/>
    <w:rsid w:val="00AB24B2"/>
    <w:rsid w:val="00AB3B76"/>
    <w:rsid w:val="00AC0852"/>
    <w:rsid w:val="00AC245E"/>
    <w:rsid w:val="00AC4A4C"/>
    <w:rsid w:val="00AD36A3"/>
    <w:rsid w:val="00AD54FD"/>
    <w:rsid w:val="00AE14FE"/>
    <w:rsid w:val="00AE7971"/>
    <w:rsid w:val="00AE79EF"/>
    <w:rsid w:val="00AF0B4A"/>
    <w:rsid w:val="00AF7FF2"/>
    <w:rsid w:val="00B0258A"/>
    <w:rsid w:val="00B07824"/>
    <w:rsid w:val="00B114F9"/>
    <w:rsid w:val="00B246F9"/>
    <w:rsid w:val="00B35921"/>
    <w:rsid w:val="00B40B86"/>
    <w:rsid w:val="00B43D1C"/>
    <w:rsid w:val="00B6042E"/>
    <w:rsid w:val="00B63F47"/>
    <w:rsid w:val="00B87508"/>
    <w:rsid w:val="00BA2E38"/>
    <w:rsid w:val="00BC0971"/>
    <w:rsid w:val="00BC11EF"/>
    <w:rsid w:val="00BC4132"/>
    <w:rsid w:val="00BD59D0"/>
    <w:rsid w:val="00BE637E"/>
    <w:rsid w:val="00BF1C7E"/>
    <w:rsid w:val="00BF5512"/>
    <w:rsid w:val="00C04E58"/>
    <w:rsid w:val="00C1072F"/>
    <w:rsid w:val="00C11A33"/>
    <w:rsid w:val="00C1615E"/>
    <w:rsid w:val="00C2664C"/>
    <w:rsid w:val="00C52F22"/>
    <w:rsid w:val="00C8220A"/>
    <w:rsid w:val="00CA352F"/>
    <w:rsid w:val="00CA3792"/>
    <w:rsid w:val="00CA7360"/>
    <w:rsid w:val="00CB1DBF"/>
    <w:rsid w:val="00CC5166"/>
    <w:rsid w:val="00CE2FB5"/>
    <w:rsid w:val="00CE4B49"/>
    <w:rsid w:val="00CE4BDE"/>
    <w:rsid w:val="00CE67A1"/>
    <w:rsid w:val="00CF5824"/>
    <w:rsid w:val="00CF6DFB"/>
    <w:rsid w:val="00D105B2"/>
    <w:rsid w:val="00D2239B"/>
    <w:rsid w:val="00D2604E"/>
    <w:rsid w:val="00D30F80"/>
    <w:rsid w:val="00D336F4"/>
    <w:rsid w:val="00D3775C"/>
    <w:rsid w:val="00D40307"/>
    <w:rsid w:val="00D414F5"/>
    <w:rsid w:val="00D65D6B"/>
    <w:rsid w:val="00D67D46"/>
    <w:rsid w:val="00D709A8"/>
    <w:rsid w:val="00DA5AF3"/>
    <w:rsid w:val="00DB2573"/>
    <w:rsid w:val="00DC74B9"/>
    <w:rsid w:val="00DC7974"/>
    <w:rsid w:val="00DD2266"/>
    <w:rsid w:val="00DF4CF8"/>
    <w:rsid w:val="00E14AF8"/>
    <w:rsid w:val="00E23321"/>
    <w:rsid w:val="00E301E7"/>
    <w:rsid w:val="00E37770"/>
    <w:rsid w:val="00E41DD0"/>
    <w:rsid w:val="00E50B3C"/>
    <w:rsid w:val="00E63754"/>
    <w:rsid w:val="00E731BE"/>
    <w:rsid w:val="00E827E8"/>
    <w:rsid w:val="00E91623"/>
    <w:rsid w:val="00E9308A"/>
    <w:rsid w:val="00EA343D"/>
    <w:rsid w:val="00EB2842"/>
    <w:rsid w:val="00EC0711"/>
    <w:rsid w:val="00EE47AF"/>
    <w:rsid w:val="00EF32DA"/>
    <w:rsid w:val="00EF5D75"/>
    <w:rsid w:val="00F00041"/>
    <w:rsid w:val="00F06AF0"/>
    <w:rsid w:val="00F14362"/>
    <w:rsid w:val="00F43C64"/>
    <w:rsid w:val="00F63592"/>
    <w:rsid w:val="00F63FFC"/>
    <w:rsid w:val="00F74BE2"/>
    <w:rsid w:val="00F761E2"/>
    <w:rsid w:val="00F771FB"/>
    <w:rsid w:val="00F91ECA"/>
    <w:rsid w:val="00F95B00"/>
    <w:rsid w:val="00F979FE"/>
    <w:rsid w:val="00FA1AC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5A91"/>
  <w15:docId w15:val="{3DA61F23-3945-4957-921D-98A6B73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F5"/>
    <w:pPr>
      <w:spacing w:after="200" w:line="276" w:lineRule="auto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5A6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5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414F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414F5"/>
    <w:rPr>
      <w:lang w:val="en-US"/>
    </w:rPr>
  </w:style>
  <w:style w:type="paragraph" w:styleId="AralkYok">
    <w:name w:val="No Spacing"/>
    <w:uiPriority w:val="1"/>
    <w:qFormat/>
    <w:rsid w:val="00D414F5"/>
    <w:pPr>
      <w:spacing w:after="0" w:line="240" w:lineRule="auto"/>
    </w:pPr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D414F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95A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0D02"/>
    <w:pPr>
      <w:spacing w:after="160" w:line="259" w:lineRule="auto"/>
      <w:ind w:left="720"/>
      <w:contextualSpacing/>
    </w:pPr>
    <w:rPr>
      <w:lang w:val="en-US" w:eastAsia="zh-TW"/>
    </w:rPr>
  </w:style>
  <w:style w:type="paragraph" w:styleId="NormalWeb">
    <w:name w:val="Normal (Web)"/>
    <w:basedOn w:val="Normal"/>
    <w:uiPriority w:val="99"/>
    <w:unhideWhenUsed/>
    <w:rsid w:val="005230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A6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57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tongste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CPA5BhQyAUNa5pb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ul@taitr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E281-DA13-4ACB-BF91-4C6500E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Betul Taitra</cp:lastModifiedBy>
  <cp:revision>18</cp:revision>
  <cp:lastPrinted>2024-10-03T05:17:00Z</cp:lastPrinted>
  <dcterms:created xsi:type="dcterms:W3CDTF">2025-03-18T12:48:00Z</dcterms:created>
  <dcterms:modified xsi:type="dcterms:W3CDTF">2025-04-22T12:40:00Z</dcterms:modified>
</cp:coreProperties>
</file>