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73" w:rsidRPr="00B812CF" w:rsidRDefault="009F7373" w:rsidP="009F7373">
      <w:pPr>
        <w:rPr>
          <w:rFonts w:ascii="Arial" w:hAnsi="Arial" w:cs="Arial"/>
          <w:sz w:val="24"/>
          <w:szCs w:val="24"/>
        </w:rPr>
      </w:pPr>
      <w:r w:rsidRPr="00B812CF">
        <w:rPr>
          <w:rFonts w:ascii="Arial" w:hAnsi="Arial" w:cs="Arial"/>
          <w:sz w:val="24"/>
          <w:szCs w:val="24"/>
        </w:rPr>
        <w:t xml:space="preserve">                             İSTANBUL TİCARET SİCİL</w:t>
      </w:r>
      <w:r w:rsidR="00EE3FB4">
        <w:rPr>
          <w:rFonts w:ascii="Arial" w:hAnsi="Arial" w:cs="Arial"/>
          <w:sz w:val="24"/>
          <w:szCs w:val="24"/>
        </w:rPr>
        <w:t>İ</w:t>
      </w:r>
      <w:r w:rsidRPr="00B812CF">
        <w:rPr>
          <w:rFonts w:ascii="Arial" w:hAnsi="Arial" w:cs="Arial"/>
          <w:sz w:val="24"/>
          <w:szCs w:val="24"/>
        </w:rPr>
        <w:t xml:space="preserve"> MÜDÜRLÜĞÜNE</w:t>
      </w:r>
    </w:p>
    <w:p w:rsidR="009F7373" w:rsidRPr="00B812CF" w:rsidRDefault="009F7373" w:rsidP="009F737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812CF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  <w:proofErr w:type="gramEnd"/>
      <w:r w:rsidRPr="00B812CF">
        <w:rPr>
          <w:rFonts w:ascii="Arial" w:hAnsi="Arial" w:cs="Arial"/>
          <w:sz w:val="24"/>
          <w:szCs w:val="24"/>
        </w:rPr>
        <w:t xml:space="preserve"> unvanı ile </w:t>
      </w:r>
      <w:proofErr w:type="gramStart"/>
      <w:r w:rsidRPr="00B812CF">
        <w:rPr>
          <w:rFonts w:ascii="Arial" w:hAnsi="Arial" w:cs="Arial"/>
          <w:sz w:val="24"/>
          <w:szCs w:val="24"/>
        </w:rPr>
        <w:t>………………….</w:t>
      </w:r>
      <w:proofErr w:type="gramEnd"/>
      <w:r w:rsidRPr="00B812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812CF">
        <w:rPr>
          <w:rFonts w:ascii="Arial" w:hAnsi="Arial" w:cs="Arial"/>
          <w:sz w:val="24"/>
          <w:szCs w:val="24"/>
        </w:rPr>
        <w:t>tarihinde</w:t>
      </w:r>
      <w:proofErr w:type="gramEnd"/>
      <w:r w:rsidRPr="00B812CF">
        <w:rPr>
          <w:rFonts w:ascii="Arial" w:hAnsi="Arial" w:cs="Arial"/>
          <w:sz w:val="24"/>
          <w:szCs w:val="24"/>
        </w:rPr>
        <w:t xml:space="preserve"> yapmış olduğumuz tescil başvurusu</w:t>
      </w:r>
      <w:r w:rsidR="00803B0A" w:rsidRPr="00B812CF">
        <w:rPr>
          <w:rFonts w:ascii="Arial" w:hAnsi="Arial" w:cs="Arial"/>
          <w:sz w:val="24"/>
          <w:szCs w:val="24"/>
        </w:rPr>
        <w:t>ndan vazgeçmiş bulunmaktayız. Tescil işlemi</w:t>
      </w:r>
      <w:r w:rsidRPr="00B812CF">
        <w:rPr>
          <w:rFonts w:ascii="Arial" w:hAnsi="Arial" w:cs="Arial"/>
          <w:sz w:val="24"/>
          <w:szCs w:val="24"/>
        </w:rPr>
        <w:t xml:space="preserve"> tamamlanmadığından</w:t>
      </w:r>
      <w:r w:rsidR="00803B0A" w:rsidRPr="00B812CF">
        <w:rPr>
          <w:rFonts w:ascii="Arial" w:hAnsi="Arial" w:cs="Arial"/>
          <w:sz w:val="24"/>
          <w:szCs w:val="24"/>
        </w:rPr>
        <w:t>,</w:t>
      </w:r>
      <w:r w:rsidRPr="00B812CF">
        <w:rPr>
          <w:rFonts w:ascii="Arial" w:hAnsi="Arial" w:cs="Arial"/>
          <w:sz w:val="24"/>
          <w:szCs w:val="24"/>
        </w:rPr>
        <w:t xml:space="preserve"> ekte </w:t>
      </w:r>
      <w:r w:rsidR="00803B0A" w:rsidRPr="00B812CF">
        <w:rPr>
          <w:rFonts w:ascii="Arial" w:hAnsi="Arial" w:cs="Arial"/>
          <w:sz w:val="24"/>
          <w:szCs w:val="24"/>
        </w:rPr>
        <w:t xml:space="preserve">aslı </w:t>
      </w:r>
      <w:r w:rsidRPr="00B812CF">
        <w:rPr>
          <w:rFonts w:ascii="Arial" w:hAnsi="Arial" w:cs="Arial"/>
          <w:sz w:val="24"/>
          <w:szCs w:val="24"/>
        </w:rPr>
        <w:t>yer alan Kasa Makbuzu tutarının aşağıda hesap bilgileri</w:t>
      </w:r>
      <w:r w:rsidR="0002074E" w:rsidRPr="00B812CF">
        <w:rPr>
          <w:rFonts w:ascii="Arial" w:hAnsi="Arial" w:cs="Arial"/>
          <w:sz w:val="24"/>
          <w:szCs w:val="24"/>
        </w:rPr>
        <w:t xml:space="preserve"> bulunan banka hesabımıza </w:t>
      </w:r>
      <w:r w:rsidRPr="00B812CF">
        <w:rPr>
          <w:rFonts w:ascii="Arial" w:hAnsi="Arial" w:cs="Arial"/>
          <w:sz w:val="24"/>
          <w:szCs w:val="24"/>
        </w:rPr>
        <w:t xml:space="preserve">gönderilmesini arz ederiz. </w:t>
      </w:r>
    </w:p>
    <w:p w:rsidR="009F7373" w:rsidRPr="00B812CF" w:rsidRDefault="009F7373" w:rsidP="009F7373">
      <w:pPr>
        <w:rPr>
          <w:rFonts w:ascii="Arial" w:hAnsi="Arial" w:cs="Arial"/>
          <w:sz w:val="24"/>
          <w:szCs w:val="24"/>
        </w:rPr>
      </w:pPr>
    </w:p>
    <w:p w:rsidR="009F7373" w:rsidRPr="00B812CF" w:rsidRDefault="009F7373" w:rsidP="009F7373">
      <w:pPr>
        <w:rPr>
          <w:rFonts w:ascii="Arial" w:hAnsi="Arial" w:cs="Arial"/>
          <w:sz w:val="24"/>
          <w:szCs w:val="24"/>
        </w:rPr>
      </w:pPr>
      <w:r w:rsidRPr="00B812CF">
        <w:rPr>
          <w:rFonts w:ascii="Arial" w:hAnsi="Arial" w:cs="Arial"/>
          <w:sz w:val="24"/>
          <w:szCs w:val="24"/>
        </w:rPr>
        <w:t xml:space="preserve">Sicil No: </w:t>
      </w:r>
    </w:p>
    <w:p w:rsidR="009F7373" w:rsidRPr="00B812CF" w:rsidRDefault="009F7373" w:rsidP="009F7373">
      <w:pPr>
        <w:rPr>
          <w:rFonts w:ascii="Arial" w:hAnsi="Arial" w:cs="Arial"/>
          <w:sz w:val="24"/>
          <w:szCs w:val="24"/>
        </w:rPr>
      </w:pPr>
      <w:r w:rsidRPr="00B812CF">
        <w:rPr>
          <w:rFonts w:ascii="Arial" w:hAnsi="Arial" w:cs="Arial"/>
          <w:sz w:val="24"/>
          <w:szCs w:val="24"/>
        </w:rPr>
        <w:t>Başvuru Tahakkuk No:</w:t>
      </w:r>
    </w:p>
    <w:p w:rsidR="0002074E" w:rsidRPr="00B812CF" w:rsidRDefault="0002074E" w:rsidP="0002074E">
      <w:pPr>
        <w:rPr>
          <w:rFonts w:ascii="Arial" w:hAnsi="Arial" w:cs="Arial"/>
          <w:sz w:val="24"/>
          <w:szCs w:val="24"/>
        </w:rPr>
      </w:pPr>
      <w:r w:rsidRPr="00B812CF">
        <w:rPr>
          <w:rFonts w:ascii="Arial" w:hAnsi="Arial" w:cs="Arial"/>
          <w:sz w:val="24"/>
          <w:szCs w:val="24"/>
        </w:rPr>
        <w:t xml:space="preserve">Telefon No: </w:t>
      </w:r>
    </w:p>
    <w:p w:rsidR="009F7373" w:rsidRPr="00B812CF" w:rsidRDefault="009F7373" w:rsidP="009F7373">
      <w:pPr>
        <w:rPr>
          <w:rFonts w:ascii="Arial" w:hAnsi="Arial" w:cs="Arial"/>
          <w:sz w:val="24"/>
          <w:szCs w:val="24"/>
        </w:rPr>
      </w:pPr>
    </w:p>
    <w:p w:rsidR="00803B0A" w:rsidRPr="00B812CF" w:rsidRDefault="009F7373" w:rsidP="00803B0A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B812CF">
        <w:rPr>
          <w:rFonts w:ascii="Arial" w:hAnsi="Arial" w:cs="Arial"/>
          <w:sz w:val="24"/>
          <w:szCs w:val="24"/>
        </w:rPr>
        <w:t xml:space="preserve">                                   </w:t>
      </w:r>
      <w:r w:rsidR="00803B0A" w:rsidRPr="00B812CF">
        <w:rPr>
          <w:rFonts w:ascii="Arial" w:hAnsi="Arial" w:cs="Arial"/>
          <w:sz w:val="24"/>
          <w:szCs w:val="24"/>
        </w:rPr>
        <w:t xml:space="preserve">                               </w:t>
      </w:r>
      <w:r w:rsidRPr="00B812CF">
        <w:rPr>
          <w:rFonts w:ascii="Arial" w:hAnsi="Arial" w:cs="Arial"/>
          <w:sz w:val="24"/>
          <w:szCs w:val="24"/>
        </w:rPr>
        <w:t xml:space="preserve"> </w:t>
      </w:r>
      <w:r w:rsidR="00B812CF">
        <w:rPr>
          <w:rFonts w:ascii="Arial" w:hAnsi="Arial" w:cs="Arial"/>
          <w:sz w:val="24"/>
          <w:szCs w:val="24"/>
        </w:rPr>
        <w:t xml:space="preserve">     </w:t>
      </w:r>
      <w:r w:rsidR="00803B0A" w:rsidRPr="00B812CF">
        <w:rPr>
          <w:rFonts w:ascii="Arial" w:eastAsia="Calibri" w:hAnsi="Arial" w:cs="Arial"/>
          <w:sz w:val="24"/>
          <w:szCs w:val="24"/>
        </w:rPr>
        <w:t>Şirket Unvanı / Kaşesi</w:t>
      </w:r>
    </w:p>
    <w:p w:rsidR="00803B0A" w:rsidRPr="00803B0A" w:rsidRDefault="00803B0A" w:rsidP="00803B0A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803B0A">
        <w:rPr>
          <w:rFonts w:ascii="Arial" w:eastAsia="Calibri" w:hAnsi="Arial" w:cs="Arial"/>
          <w:sz w:val="24"/>
          <w:szCs w:val="24"/>
        </w:rPr>
        <w:tab/>
      </w:r>
      <w:r w:rsidRPr="00803B0A">
        <w:rPr>
          <w:rFonts w:ascii="Arial" w:eastAsia="Calibri" w:hAnsi="Arial" w:cs="Arial"/>
          <w:sz w:val="24"/>
          <w:szCs w:val="24"/>
        </w:rPr>
        <w:tab/>
      </w:r>
      <w:r w:rsidRPr="00803B0A">
        <w:rPr>
          <w:rFonts w:ascii="Arial" w:eastAsia="Calibri" w:hAnsi="Arial" w:cs="Arial"/>
          <w:sz w:val="24"/>
          <w:szCs w:val="24"/>
        </w:rPr>
        <w:tab/>
      </w:r>
      <w:r w:rsidRPr="00803B0A">
        <w:rPr>
          <w:rFonts w:ascii="Arial" w:eastAsia="Calibri" w:hAnsi="Arial" w:cs="Arial"/>
          <w:sz w:val="24"/>
          <w:szCs w:val="24"/>
        </w:rPr>
        <w:tab/>
      </w:r>
      <w:r w:rsidRPr="00803B0A">
        <w:rPr>
          <w:rFonts w:ascii="Arial" w:eastAsia="Calibri" w:hAnsi="Arial" w:cs="Arial"/>
          <w:sz w:val="24"/>
          <w:szCs w:val="24"/>
        </w:rPr>
        <w:tab/>
      </w:r>
      <w:r w:rsidRPr="00803B0A">
        <w:rPr>
          <w:rFonts w:ascii="Arial" w:eastAsia="Calibri" w:hAnsi="Arial" w:cs="Arial"/>
          <w:sz w:val="24"/>
          <w:szCs w:val="24"/>
        </w:rPr>
        <w:tab/>
      </w:r>
      <w:r w:rsidRPr="00803B0A">
        <w:rPr>
          <w:rFonts w:ascii="Arial" w:eastAsia="Calibri" w:hAnsi="Arial" w:cs="Arial"/>
          <w:sz w:val="24"/>
          <w:szCs w:val="24"/>
        </w:rPr>
        <w:tab/>
      </w:r>
      <w:r w:rsidRPr="00B812CF">
        <w:rPr>
          <w:rFonts w:ascii="Arial" w:eastAsia="Calibri" w:hAnsi="Arial" w:cs="Arial"/>
          <w:sz w:val="24"/>
          <w:szCs w:val="24"/>
        </w:rPr>
        <w:t>Yetkili Adı S</w:t>
      </w:r>
      <w:r w:rsidRPr="00803B0A">
        <w:rPr>
          <w:rFonts w:ascii="Arial" w:eastAsia="Calibri" w:hAnsi="Arial" w:cs="Arial"/>
          <w:sz w:val="24"/>
          <w:szCs w:val="24"/>
        </w:rPr>
        <w:t>oyadı</w:t>
      </w:r>
    </w:p>
    <w:p w:rsidR="00803B0A" w:rsidRPr="00803B0A" w:rsidRDefault="00803B0A" w:rsidP="00803B0A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803B0A">
        <w:rPr>
          <w:rFonts w:ascii="Arial" w:eastAsia="Calibri" w:hAnsi="Arial" w:cs="Arial"/>
          <w:sz w:val="24"/>
          <w:szCs w:val="24"/>
        </w:rPr>
        <w:tab/>
      </w:r>
      <w:r w:rsidRPr="00803B0A">
        <w:rPr>
          <w:rFonts w:ascii="Arial" w:eastAsia="Calibri" w:hAnsi="Arial" w:cs="Arial"/>
          <w:sz w:val="24"/>
          <w:szCs w:val="24"/>
        </w:rPr>
        <w:tab/>
      </w:r>
      <w:r w:rsidRPr="00803B0A">
        <w:rPr>
          <w:rFonts w:ascii="Arial" w:eastAsia="Calibri" w:hAnsi="Arial" w:cs="Arial"/>
          <w:sz w:val="24"/>
          <w:szCs w:val="24"/>
        </w:rPr>
        <w:tab/>
      </w:r>
      <w:r w:rsidRPr="00803B0A">
        <w:rPr>
          <w:rFonts w:ascii="Arial" w:eastAsia="Calibri" w:hAnsi="Arial" w:cs="Arial"/>
          <w:sz w:val="24"/>
          <w:szCs w:val="24"/>
        </w:rPr>
        <w:tab/>
      </w:r>
      <w:r w:rsidRPr="00803B0A">
        <w:rPr>
          <w:rFonts w:ascii="Arial" w:eastAsia="Calibri" w:hAnsi="Arial" w:cs="Arial"/>
          <w:sz w:val="24"/>
          <w:szCs w:val="24"/>
        </w:rPr>
        <w:tab/>
        <w:t xml:space="preserve">               </w:t>
      </w:r>
      <w:r w:rsidRPr="00803B0A">
        <w:rPr>
          <w:rFonts w:ascii="Arial" w:eastAsia="Calibri" w:hAnsi="Arial" w:cs="Arial"/>
          <w:sz w:val="24"/>
          <w:szCs w:val="24"/>
        </w:rPr>
        <w:tab/>
      </w:r>
      <w:r w:rsidRPr="00B812CF">
        <w:rPr>
          <w:rFonts w:ascii="Arial" w:eastAsia="Calibri" w:hAnsi="Arial" w:cs="Arial"/>
          <w:sz w:val="24"/>
          <w:szCs w:val="24"/>
        </w:rPr>
        <w:t>İmza</w:t>
      </w:r>
    </w:p>
    <w:p w:rsidR="0002074E" w:rsidRPr="00B812CF" w:rsidRDefault="0002074E" w:rsidP="009F7373">
      <w:pPr>
        <w:rPr>
          <w:rFonts w:ascii="Arial" w:hAnsi="Arial" w:cs="Arial"/>
          <w:sz w:val="24"/>
          <w:szCs w:val="24"/>
        </w:rPr>
      </w:pPr>
    </w:p>
    <w:p w:rsidR="009F7373" w:rsidRPr="00B812CF" w:rsidRDefault="0002074E" w:rsidP="009F7373">
      <w:pPr>
        <w:rPr>
          <w:rFonts w:ascii="Arial" w:hAnsi="Arial" w:cs="Arial"/>
          <w:sz w:val="24"/>
          <w:szCs w:val="24"/>
        </w:rPr>
      </w:pPr>
      <w:r w:rsidRPr="00B812CF">
        <w:rPr>
          <w:rFonts w:ascii="Arial" w:hAnsi="Arial" w:cs="Arial"/>
          <w:sz w:val="24"/>
          <w:szCs w:val="24"/>
        </w:rPr>
        <w:t xml:space="preserve">Şirkete Ait </w:t>
      </w:r>
      <w:r w:rsidR="009F7373" w:rsidRPr="00B812CF">
        <w:rPr>
          <w:rFonts w:ascii="Arial" w:hAnsi="Arial" w:cs="Arial"/>
          <w:sz w:val="24"/>
          <w:szCs w:val="24"/>
        </w:rPr>
        <w:t>Banka Bilgisi</w:t>
      </w:r>
    </w:p>
    <w:p w:rsidR="009F7373" w:rsidRPr="00B812CF" w:rsidRDefault="009F7373" w:rsidP="009F7373">
      <w:pPr>
        <w:rPr>
          <w:rFonts w:ascii="Arial" w:hAnsi="Arial" w:cs="Arial"/>
          <w:sz w:val="24"/>
          <w:szCs w:val="24"/>
        </w:rPr>
      </w:pPr>
      <w:r w:rsidRPr="00B812CF">
        <w:rPr>
          <w:rFonts w:ascii="Arial" w:hAnsi="Arial" w:cs="Arial"/>
          <w:sz w:val="24"/>
          <w:szCs w:val="24"/>
        </w:rPr>
        <w:t>Hesap Adı:</w:t>
      </w:r>
    </w:p>
    <w:p w:rsidR="009F7373" w:rsidRPr="00B812CF" w:rsidRDefault="009F7373" w:rsidP="009F7373">
      <w:pPr>
        <w:rPr>
          <w:rFonts w:ascii="Arial" w:hAnsi="Arial" w:cs="Arial"/>
          <w:sz w:val="24"/>
          <w:szCs w:val="24"/>
        </w:rPr>
      </w:pPr>
      <w:r w:rsidRPr="00B812CF">
        <w:rPr>
          <w:rFonts w:ascii="Arial" w:hAnsi="Arial" w:cs="Arial"/>
          <w:sz w:val="24"/>
          <w:szCs w:val="24"/>
        </w:rPr>
        <w:t>Banka Adı:</w:t>
      </w:r>
    </w:p>
    <w:p w:rsidR="009F7373" w:rsidRPr="00B812CF" w:rsidRDefault="009F7373" w:rsidP="009F7373">
      <w:pPr>
        <w:rPr>
          <w:rFonts w:ascii="Arial" w:hAnsi="Arial" w:cs="Arial"/>
          <w:sz w:val="24"/>
          <w:szCs w:val="24"/>
        </w:rPr>
      </w:pPr>
      <w:proofErr w:type="spellStart"/>
      <w:r w:rsidRPr="00B812CF">
        <w:rPr>
          <w:rFonts w:ascii="Arial" w:hAnsi="Arial" w:cs="Arial"/>
          <w:sz w:val="24"/>
          <w:szCs w:val="24"/>
        </w:rPr>
        <w:t>Iban</w:t>
      </w:r>
      <w:proofErr w:type="spellEnd"/>
      <w:r w:rsidRPr="00B812CF">
        <w:rPr>
          <w:rFonts w:ascii="Arial" w:hAnsi="Arial" w:cs="Arial"/>
          <w:sz w:val="24"/>
          <w:szCs w:val="24"/>
        </w:rPr>
        <w:t xml:space="preserve"> No: </w:t>
      </w:r>
    </w:p>
    <w:p w:rsidR="00803B0A" w:rsidRPr="00B812CF" w:rsidRDefault="00803B0A" w:rsidP="00803B0A">
      <w:pPr>
        <w:rPr>
          <w:rFonts w:ascii="Arial" w:hAnsi="Arial" w:cs="Arial"/>
          <w:sz w:val="24"/>
          <w:szCs w:val="24"/>
        </w:rPr>
      </w:pPr>
    </w:p>
    <w:p w:rsidR="00803B0A" w:rsidRPr="00B812CF" w:rsidRDefault="00803B0A" w:rsidP="00803B0A">
      <w:pPr>
        <w:rPr>
          <w:rFonts w:ascii="Arial" w:hAnsi="Arial" w:cs="Arial"/>
          <w:sz w:val="24"/>
          <w:szCs w:val="24"/>
        </w:rPr>
      </w:pPr>
      <w:r w:rsidRPr="00B812CF">
        <w:rPr>
          <w:rFonts w:ascii="Arial" w:hAnsi="Arial" w:cs="Arial"/>
          <w:sz w:val="24"/>
          <w:szCs w:val="24"/>
        </w:rPr>
        <w:t xml:space="preserve">Ek: Kasa Makbuzu aslı </w:t>
      </w:r>
    </w:p>
    <w:p w:rsidR="00803B0A" w:rsidRPr="00B812CF" w:rsidRDefault="00803B0A" w:rsidP="00803B0A">
      <w:pPr>
        <w:jc w:val="both"/>
        <w:rPr>
          <w:rFonts w:ascii="Arial" w:hAnsi="Arial" w:cs="Arial"/>
          <w:sz w:val="24"/>
          <w:szCs w:val="24"/>
        </w:rPr>
      </w:pPr>
    </w:p>
    <w:p w:rsidR="00803B0A" w:rsidRPr="00B812CF" w:rsidRDefault="00803B0A" w:rsidP="00803B0A">
      <w:pPr>
        <w:jc w:val="both"/>
        <w:rPr>
          <w:rFonts w:ascii="Arial" w:hAnsi="Arial" w:cs="Arial"/>
          <w:sz w:val="24"/>
          <w:szCs w:val="24"/>
        </w:rPr>
      </w:pPr>
      <w:r w:rsidRPr="00B812CF">
        <w:rPr>
          <w:rFonts w:ascii="Arial" w:hAnsi="Arial" w:cs="Arial"/>
          <w:sz w:val="24"/>
          <w:szCs w:val="24"/>
        </w:rPr>
        <w:t xml:space="preserve">Not: </w:t>
      </w:r>
    </w:p>
    <w:p w:rsidR="00803B0A" w:rsidRPr="00B812CF" w:rsidRDefault="00803B0A" w:rsidP="00803B0A">
      <w:pPr>
        <w:jc w:val="both"/>
        <w:rPr>
          <w:rFonts w:ascii="Arial" w:hAnsi="Arial" w:cs="Arial"/>
          <w:sz w:val="24"/>
          <w:szCs w:val="24"/>
        </w:rPr>
      </w:pPr>
      <w:r w:rsidRPr="00B812CF">
        <w:rPr>
          <w:rFonts w:ascii="Arial" w:hAnsi="Arial" w:cs="Arial"/>
          <w:sz w:val="24"/>
          <w:szCs w:val="24"/>
        </w:rPr>
        <w:t xml:space="preserve">1-Dilekçe </w:t>
      </w:r>
      <w:r w:rsidRPr="00B812CF">
        <w:rPr>
          <w:rFonts w:ascii="Arial" w:hAnsi="Arial" w:cs="Arial"/>
          <w:sz w:val="24"/>
          <w:szCs w:val="24"/>
        </w:rPr>
        <w:t>sınırsız yetkililerce (</w:t>
      </w:r>
      <w:proofErr w:type="spellStart"/>
      <w:r w:rsidRPr="00B812CF">
        <w:rPr>
          <w:rFonts w:ascii="Arial" w:hAnsi="Arial" w:cs="Arial"/>
          <w:sz w:val="24"/>
          <w:szCs w:val="24"/>
        </w:rPr>
        <w:t>münferid</w:t>
      </w:r>
      <w:proofErr w:type="spellEnd"/>
      <w:r w:rsidRPr="00B812CF">
        <w:rPr>
          <w:rFonts w:ascii="Arial" w:hAnsi="Arial" w:cs="Arial"/>
          <w:sz w:val="24"/>
          <w:szCs w:val="24"/>
        </w:rPr>
        <w:t>-müşterek</w:t>
      </w:r>
      <w:r w:rsidR="00B12427">
        <w:rPr>
          <w:rFonts w:ascii="Arial" w:hAnsi="Arial" w:cs="Arial"/>
          <w:sz w:val="24"/>
          <w:szCs w:val="24"/>
        </w:rPr>
        <w:t xml:space="preserve"> olmasına dikkat edilerek</w:t>
      </w:r>
      <w:r w:rsidRPr="00B812CF">
        <w:rPr>
          <w:rFonts w:ascii="Arial" w:hAnsi="Arial" w:cs="Arial"/>
          <w:sz w:val="24"/>
          <w:szCs w:val="24"/>
        </w:rPr>
        <w:t xml:space="preserve">) imzalanmalıdır. </w:t>
      </w:r>
    </w:p>
    <w:p w:rsidR="00803B0A" w:rsidRPr="00B812CF" w:rsidRDefault="00803B0A" w:rsidP="00803B0A">
      <w:pPr>
        <w:jc w:val="both"/>
        <w:rPr>
          <w:rFonts w:ascii="Arial" w:hAnsi="Arial" w:cs="Arial"/>
          <w:sz w:val="24"/>
          <w:szCs w:val="24"/>
        </w:rPr>
      </w:pPr>
      <w:r w:rsidRPr="00B812CF">
        <w:rPr>
          <w:rFonts w:ascii="Arial" w:hAnsi="Arial" w:cs="Arial"/>
          <w:sz w:val="24"/>
          <w:szCs w:val="24"/>
        </w:rPr>
        <w:t xml:space="preserve">2-Dilekçe </w:t>
      </w:r>
      <w:proofErr w:type="gramStart"/>
      <w:r w:rsidRPr="00B812CF">
        <w:rPr>
          <w:rFonts w:ascii="Arial" w:hAnsi="Arial" w:cs="Arial"/>
          <w:sz w:val="24"/>
          <w:szCs w:val="24"/>
        </w:rPr>
        <w:t>vekaleten</w:t>
      </w:r>
      <w:proofErr w:type="gramEnd"/>
      <w:r w:rsidRPr="00B812CF">
        <w:rPr>
          <w:rFonts w:ascii="Arial" w:hAnsi="Arial" w:cs="Arial"/>
          <w:sz w:val="24"/>
          <w:szCs w:val="24"/>
        </w:rPr>
        <w:t xml:space="preserve"> imzalanıyor ise, veka</w:t>
      </w:r>
      <w:r w:rsidR="00CE236B">
        <w:rPr>
          <w:rFonts w:ascii="Arial" w:hAnsi="Arial" w:cs="Arial"/>
          <w:sz w:val="24"/>
          <w:szCs w:val="24"/>
        </w:rPr>
        <w:t>letin</w:t>
      </w:r>
      <w:r w:rsidRPr="00B812CF">
        <w:rPr>
          <w:rFonts w:ascii="Arial" w:hAnsi="Arial" w:cs="Arial"/>
          <w:sz w:val="24"/>
          <w:szCs w:val="24"/>
        </w:rPr>
        <w:t xml:space="preserve"> de dilekçe ekine eklenmesi gerekmektedir.</w:t>
      </w:r>
    </w:p>
    <w:p w:rsidR="00803B0A" w:rsidRPr="00B812CF" w:rsidRDefault="00803B0A" w:rsidP="00803B0A">
      <w:pPr>
        <w:jc w:val="both"/>
        <w:rPr>
          <w:rFonts w:ascii="Arial" w:hAnsi="Arial" w:cs="Arial"/>
          <w:sz w:val="24"/>
          <w:szCs w:val="24"/>
        </w:rPr>
      </w:pPr>
      <w:r w:rsidRPr="00B812CF">
        <w:rPr>
          <w:rFonts w:ascii="Arial" w:hAnsi="Arial" w:cs="Arial"/>
          <w:sz w:val="24"/>
          <w:szCs w:val="24"/>
        </w:rPr>
        <w:t>3-</w:t>
      </w:r>
      <w:proofErr w:type="gramStart"/>
      <w:r w:rsidRPr="00B812CF">
        <w:rPr>
          <w:rFonts w:ascii="Arial" w:hAnsi="Arial" w:cs="Arial"/>
          <w:sz w:val="24"/>
          <w:szCs w:val="24"/>
        </w:rPr>
        <w:t>Vekalet</w:t>
      </w:r>
      <w:proofErr w:type="gramEnd"/>
      <w:r w:rsidRPr="00B812CF">
        <w:rPr>
          <w:rFonts w:ascii="Arial" w:hAnsi="Arial" w:cs="Arial"/>
          <w:sz w:val="24"/>
          <w:szCs w:val="24"/>
        </w:rPr>
        <w:t xml:space="preserve"> eden kişiye ödeme yapılabilmesi için, vekaletname içeriğinde para</w:t>
      </w:r>
      <w:r w:rsidR="00B12427">
        <w:rPr>
          <w:rFonts w:ascii="Arial" w:hAnsi="Arial" w:cs="Arial"/>
          <w:sz w:val="24"/>
          <w:szCs w:val="24"/>
        </w:rPr>
        <w:t xml:space="preserve"> iadesi</w:t>
      </w:r>
      <w:r w:rsidRPr="00B812CF">
        <w:rPr>
          <w:rFonts w:ascii="Arial" w:hAnsi="Arial" w:cs="Arial"/>
          <w:sz w:val="24"/>
          <w:szCs w:val="24"/>
        </w:rPr>
        <w:t xml:space="preserve"> al</w:t>
      </w:r>
      <w:r w:rsidR="00B12427">
        <w:rPr>
          <w:rFonts w:ascii="Arial" w:hAnsi="Arial" w:cs="Arial"/>
          <w:sz w:val="24"/>
          <w:szCs w:val="24"/>
        </w:rPr>
        <w:t>abilme</w:t>
      </w:r>
      <w:bookmarkStart w:id="0" w:name="_GoBack"/>
      <w:bookmarkEnd w:id="0"/>
      <w:r w:rsidRPr="00B812CF">
        <w:rPr>
          <w:rFonts w:ascii="Arial" w:hAnsi="Arial" w:cs="Arial"/>
          <w:sz w:val="24"/>
          <w:szCs w:val="24"/>
        </w:rPr>
        <w:t xml:space="preserve"> yetkisinin bulunması gerekmektedir.</w:t>
      </w:r>
    </w:p>
    <w:p w:rsidR="00056E71" w:rsidRPr="00B812CF" w:rsidRDefault="00803B0A" w:rsidP="00CE236B">
      <w:pPr>
        <w:jc w:val="both"/>
        <w:rPr>
          <w:rFonts w:ascii="Arial" w:hAnsi="Arial" w:cs="Arial"/>
          <w:sz w:val="24"/>
          <w:szCs w:val="24"/>
        </w:rPr>
      </w:pPr>
      <w:r w:rsidRPr="00B812CF">
        <w:rPr>
          <w:rFonts w:ascii="Arial" w:hAnsi="Arial" w:cs="Arial"/>
          <w:sz w:val="24"/>
          <w:szCs w:val="24"/>
        </w:rPr>
        <w:t>4-Tica</w:t>
      </w:r>
      <w:r w:rsidR="00B812CF" w:rsidRPr="00B812CF">
        <w:rPr>
          <w:rFonts w:ascii="Arial" w:hAnsi="Arial" w:cs="Arial"/>
          <w:sz w:val="24"/>
          <w:szCs w:val="24"/>
        </w:rPr>
        <w:t xml:space="preserve">ret Sicil Harcına ilişkin tahsil edilen harç tutarı; alındığı ayı takip eden ay içinde Odamızın bağlı bulunduğu </w:t>
      </w:r>
      <w:proofErr w:type="spellStart"/>
      <w:r w:rsidR="00CE236B">
        <w:rPr>
          <w:rFonts w:ascii="Arial" w:hAnsi="Arial" w:cs="Arial"/>
          <w:sz w:val="24"/>
          <w:szCs w:val="24"/>
        </w:rPr>
        <w:t>Hocapaşa</w:t>
      </w:r>
      <w:proofErr w:type="spellEnd"/>
      <w:r w:rsidR="00CE236B">
        <w:rPr>
          <w:rFonts w:ascii="Arial" w:hAnsi="Arial" w:cs="Arial"/>
          <w:sz w:val="24"/>
          <w:szCs w:val="24"/>
        </w:rPr>
        <w:t xml:space="preserve"> </w:t>
      </w:r>
      <w:r w:rsidR="00B812CF" w:rsidRPr="00B812CF">
        <w:rPr>
          <w:rFonts w:ascii="Arial" w:hAnsi="Arial" w:cs="Arial"/>
          <w:sz w:val="24"/>
          <w:szCs w:val="24"/>
        </w:rPr>
        <w:t>Vergi Dairesine gönderilmektedir. Bu sebep</w:t>
      </w:r>
      <w:r w:rsidR="00CE236B">
        <w:rPr>
          <w:rFonts w:ascii="Arial" w:hAnsi="Arial" w:cs="Arial"/>
          <w:sz w:val="24"/>
          <w:szCs w:val="24"/>
        </w:rPr>
        <w:t xml:space="preserve">le </w:t>
      </w:r>
      <w:r w:rsidR="00B812CF" w:rsidRPr="00B812CF">
        <w:rPr>
          <w:rFonts w:ascii="Arial" w:hAnsi="Arial" w:cs="Arial"/>
          <w:sz w:val="24"/>
          <w:szCs w:val="24"/>
        </w:rPr>
        <w:t xml:space="preserve">süresi geçmiş sicil </w:t>
      </w:r>
      <w:r w:rsidR="00685684">
        <w:rPr>
          <w:rFonts w:ascii="Arial" w:hAnsi="Arial" w:cs="Arial"/>
          <w:sz w:val="24"/>
          <w:szCs w:val="24"/>
        </w:rPr>
        <w:t>harcının</w:t>
      </w:r>
      <w:r w:rsidR="00B812CF" w:rsidRPr="00B812CF">
        <w:rPr>
          <w:rFonts w:ascii="Arial" w:hAnsi="Arial" w:cs="Arial"/>
          <w:sz w:val="24"/>
          <w:szCs w:val="24"/>
        </w:rPr>
        <w:t xml:space="preserve"> iadesi için </w:t>
      </w:r>
      <w:r w:rsidR="00CE236B">
        <w:rPr>
          <w:rFonts w:ascii="Arial" w:hAnsi="Arial" w:cs="Arial"/>
          <w:sz w:val="24"/>
          <w:szCs w:val="24"/>
        </w:rPr>
        <w:t>söz konusu vergi dairesine</w:t>
      </w:r>
      <w:r w:rsidR="00B812CF" w:rsidRPr="00B812CF">
        <w:rPr>
          <w:rFonts w:ascii="Arial" w:hAnsi="Arial" w:cs="Arial"/>
          <w:sz w:val="24"/>
          <w:szCs w:val="24"/>
        </w:rPr>
        <w:t xml:space="preserve"> sunulmak üzere </w:t>
      </w:r>
      <w:r w:rsidR="00CE236B">
        <w:rPr>
          <w:rFonts w:ascii="Arial" w:hAnsi="Arial" w:cs="Arial"/>
          <w:sz w:val="24"/>
          <w:szCs w:val="24"/>
        </w:rPr>
        <w:t xml:space="preserve">Müdürlüğümüzce </w:t>
      </w:r>
      <w:r w:rsidR="00B812CF" w:rsidRPr="00B812CF">
        <w:rPr>
          <w:rFonts w:ascii="Arial" w:hAnsi="Arial" w:cs="Arial"/>
          <w:sz w:val="24"/>
          <w:szCs w:val="24"/>
        </w:rPr>
        <w:t>yazı düzenlenmektedir.</w:t>
      </w:r>
    </w:p>
    <w:sectPr w:rsidR="00056E71" w:rsidRPr="00B8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73"/>
    <w:rsid w:val="0002074E"/>
    <w:rsid w:val="001649B5"/>
    <w:rsid w:val="005D6F3A"/>
    <w:rsid w:val="00685684"/>
    <w:rsid w:val="006F5DB3"/>
    <w:rsid w:val="00803B0A"/>
    <w:rsid w:val="009F7373"/>
    <w:rsid w:val="00B12427"/>
    <w:rsid w:val="00B812CF"/>
    <w:rsid w:val="00C54195"/>
    <w:rsid w:val="00C573E7"/>
    <w:rsid w:val="00CE236B"/>
    <w:rsid w:val="00EE3FB4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7318"/>
  <w15:chartTrackingRefBased/>
  <w15:docId w15:val="{3BB3B2AA-EC03-4EE1-AEA8-4299307E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37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F666-7897-4B1B-B14E-B7C6EDB3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tescilort.ito</dc:creator>
  <cp:keywords/>
  <dc:description/>
  <cp:lastModifiedBy>tescilort.ito</cp:lastModifiedBy>
  <cp:revision>7</cp:revision>
  <cp:lastPrinted>2021-10-07T08:23:00Z</cp:lastPrinted>
  <dcterms:created xsi:type="dcterms:W3CDTF">2019-10-09T11:41:00Z</dcterms:created>
  <dcterms:modified xsi:type="dcterms:W3CDTF">2021-10-07T13:41:00Z</dcterms:modified>
</cp:coreProperties>
</file>