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10803"/>
        <w:gridCol w:w="255"/>
      </w:tblGrid>
      <w:tr w:rsidR="009F5AA4" w:rsidRPr="000C038B" w14:paraId="16B10577" w14:textId="77777777" w:rsidTr="00180B48">
        <w:trPr>
          <w:trHeight w:val="267"/>
        </w:trPr>
        <w:tc>
          <w:tcPr>
            <w:tcW w:w="11058" w:type="dxa"/>
            <w:gridSpan w:val="2"/>
          </w:tcPr>
          <w:p w14:paraId="15F297AA" w14:textId="23DF10D1" w:rsidR="009F5AA4" w:rsidRPr="000C038B" w:rsidRDefault="009F5AA4" w:rsidP="00146049">
            <w:pPr>
              <w:rPr>
                <w:b/>
              </w:rPr>
            </w:pPr>
            <w:bookmarkStart w:id="0" w:name="_GoBack"/>
            <w:bookmarkEnd w:id="0"/>
            <w:r w:rsidRPr="000C038B">
              <w:rPr>
                <w:b/>
              </w:rPr>
              <w:t>FUARIN ADI:</w:t>
            </w:r>
            <w:r w:rsidR="002973F3">
              <w:rPr>
                <w:b/>
              </w:rPr>
              <w:t xml:space="preserve"> </w:t>
            </w:r>
            <w:r w:rsidR="009469EE">
              <w:rPr>
                <w:b/>
              </w:rPr>
              <w:t>PAPERWORLD MIDDLE EAST 202</w:t>
            </w:r>
            <w:r w:rsidR="00412239">
              <w:rPr>
                <w:b/>
              </w:rPr>
              <w:t>5</w:t>
            </w:r>
          </w:p>
        </w:tc>
      </w:tr>
      <w:tr w:rsidR="009F5AA4" w:rsidRPr="000C038B" w14:paraId="3A7F0208" w14:textId="77777777" w:rsidTr="00180B48">
        <w:tc>
          <w:tcPr>
            <w:tcW w:w="11058" w:type="dxa"/>
            <w:gridSpan w:val="2"/>
          </w:tcPr>
          <w:p w14:paraId="202B5C42" w14:textId="77777777" w:rsidR="009F5AA4" w:rsidRPr="000C038B" w:rsidRDefault="00666BDA" w:rsidP="009F5AA4">
            <w:pPr>
              <w:jc w:val="center"/>
              <w:rPr>
                <w:b/>
              </w:rPr>
            </w:pPr>
            <w:r w:rsidRPr="000C038B">
              <w:rPr>
                <w:b/>
              </w:rPr>
              <w:t>HAVAYOLU</w:t>
            </w:r>
          </w:p>
        </w:tc>
      </w:tr>
      <w:tr w:rsidR="009F5AA4" w:rsidRPr="000C038B" w14:paraId="3F4CF903" w14:textId="77777777" w:rsidTr="007A2F49">
        <w:trPr>
          <w:trHeight w:val="151"/>
        </w:trPr>
        <w:tc>
          <w:tcPr>
            <w:tcW w:w="10803" w:type="dxa"/>
          </w:tcPr>
          <w:p w14:paraId="357DAD45" w14:textId="77777777" w:rsidR="009F5AA4" w:rsidRPr="000C038B" w:rsidRDefault="008D5455" w:rsidP="00D2758E">
            <w:pPr>
              <w:jc w:val="center"/>
              <w:rPr>
                <w:b/>
              </w:rPr>
            </w:pPr>
            <w:r w:rsidRPr="000C038B">
              <w:rPr>
                <w:b/>
              </w:rPr>
              <w:t>GİDİŞ</w:t>
            </w:r>
            <w:r w:rsidR="00650D9F">
              <w:rPr>
                <w:b/>
              </w:rPr>
              <w:t xml:space="preserve">     DÖNÜŞ</w:t>
            </w:r>
          </w:p>
        </w:tc>
        <w:tc>
          <w:tcPr>
            <w:tcW w:w="255" w:type="dxa"/>
          </w:tcPr>
          <w:p w14:paraId="316D0B08" w14:textId="77777777" w:rsidR="009F5AA4" w:rsidRPr="000C038B" w:rsidRDefault="009F5AA4" w:rsidP="001F1FA7">
            <w:pPr>
              <w:contextualSpacing/>
              <w:jc w:val="both"/>
              <w:rPr>
                <w:b/>
              </w:rPr>
            </w:pPr>
          </w:p>
        </w:tc>
      </w:tr>
      <w:tr w:rsidR="009C128D" w:rsidRPr="00710E49" w14:paraId="5725F3F6" w14:textId="77777777" w:rsidTr="007A2F49">
        <w:trPr>
          <w:trHeight w:val="20"/>
        </w:trPr>
        <w:tc>
          <w:tcPr>
            <w:tcW w:w="10803" w:type="dxa"/>
          </w:tcPr>
          <w:p w14:paraId="06F9D065" w14:textId="77777777" w:rsidR="00D5087B" w:rsidRPr="00D5087B" w:rsidRDefault="009C128D" w:rsidP="00666BDA">
            <w:pPr>
              <w:pStyle w:val="ListeParagraf"/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GENEL KARGO</w:t>
            </w:r>
          </w:p>
          <w:p w14:paraId="38BC602C" w14:textId="77777777" w:rsidR="00D5087B" w:rsidRDefault="009C128D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="000D31C4" w:rsidRPr="00D5087B">
              <w:rPr>
                <w:rFonts w:ascii="Arial Narrow" w:hAnsi="Arial Narrow" w:cs="Arial"/>
                <w:sz w:val="20"/>
              </w:rPr>
              <w:tab/>
            </w:r>
            <w:r w:rsidR="00906667" w:rsidRPr="00D5087B">
              <w:rPr>
                <w:rFonts w:ascii="Arial Narrow" w:hAnsi="Arial Narrow" w:cs="Arial"/>
                <w:sz w:val="20"/>
              </w:rPr>
              <w:t xml:space="preserve">: </w:t>
            </w:r>
            <w:r w:rsidRPr="00D5087B">
              <w:rPr>
                <w:rFonts w:ascii="Arial Narrow" w:hAnsi="Arial Narrow" w:cs="Arial"/>
                <w:sz w:val="20"/>
              </w:rPr>
              <w:t>…………</w:t>
            </w:r>
            <w:r w:rsidR="002973F3" w:rsidRPr="00D5087B">
              <w:rPr>
                <w:rFonts w:ascii="Arial Narrow" w:hAnsi="Arial Narrow" w:cs="Arial"/>
                <w:sz w:val="20"/>
              </w:rPr>
              <w:t xml:space="preserve"> </w:t>
            </w:r>
            <w:r w:rsidR="00650D9F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2DC25BA4" w14:textId="77777777" w:rsidR="00D5087B" w:rsidRDefault="009C128D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 w:rsidR="000D31C4">
              <w:rPr>
                <w:rFonts w:ascii="Arial Narrow" w:hAnsi="Arial Narrow" w:cs="Arial"/>
                <w:sz w:val="20"/>
              </w:rPr>
              <w:tab/>
            </w:r>
            <w:r w:rsidR="00906667">
              <w:rPr>
                <w:rFonts w:ascii="Arial Narrow" w:hAnsi="Arial Narrow" w:cs="Arial"/>
                <w:sz w:val="20"/>
              </w:rPr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 w:rsidR="002973F3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14426C63" w14:textId="77777777" w:rsidR="00D5087B" w:rsidRDefault="009C128D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 w:rsidR="000D31C4">
              <w:rPr>
                <w:rFonts w:ascii="Arial Narrow" w:hAnsi="Arial Narrow" w:cs="Arial"/>
                <w:sz w:val="20"/>
              </w:rPr>
              <w:tab/>
            </w:r>
            <w:r w:rsidR="00906667">
              <w:rPr>
                <w:rFonts w:ascii="Arial Narrow" w:hAnsi="Arial Narrow" w:cs="Arial"/>
                <w:sz w:val="20"/>
              </w:rPr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 w:rsidR="002973F3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344C238" w14:textId="77777777" w:rsidR="00D5087B" w:rsidRDefault="009C128D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1001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 w:rsidR="000D31C4">
              <w:rPr>
                <w:rFonts w:ascii="Arial Narrow" w:hAnsi="Arial Narrow" w:cs="Arial"/>
                <w:sz w:val="20"/>
              </w:rPr>
              <w:tab/>
            </w:r>
            <w:r w:rsidR="00D5087B">
              <w:rPr>
                <w:rFonts w:ascii="Arial Narrow" w:hAnsi="Arial Narrow" w:cs="Arial"/>
                <w:sz w:val="20"/>
              </w:rPr>
              <w:tab/>
            </w:r>
            <w:r w:rsidR="00906667">
              <w:rPr>
                <w:rFonts w:ascii="Arial Narrow" w:hAnsi="Arial Narrow" w:cs="Arial"/>
                <w:sz w:val="20"/>
              </w:rPr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 w:rsidR="002973F3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0FDBB749" w14:textId="77777777" w:rsidR="000D31C4" w:rsidRPr="00810B0D" w:rsidRDefault="000D31C4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İlave talep edilecek diğer masraflar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7B13364B" w14:textId="77777777" w:rsidR="000D31C4" w:rsidRDefault="000D31C4" w:rsidP="00BA22E4">
            <w:pPr>
              <w:rPr>
                <w:rFonts w:ascii="Arial Narrow" w:hAnsi="Arial Narrow" w:cs="Arial"/>
                <w:sz w:val="20"/>
              </w:rPr>
            </w:pPr>
          </w:p>
          <w:p w14:paraId="2B16E617" w14:textId="77777777" w:rsidR="00650D9F" w:rsidRPr="00D5087B" w:rsidRDefault="00650D9F" w:rsidP="00650D9F">
            <w:pPr>
              <w:pStyle w:val="ListeParagraf"/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Dönüş </w:t>
            </w:r>
            <w:r w:rsidRPr="00D5087B">
              <w:rPr>
                <w:rFonts w:ascii="Arial Narrow" w:hAnsi="Arial Narrow" w:cs="Arial"/>
                <w:b/>
                <w:sz w:val="20"/>
              </w:rPr>
              <w:t>Havayolu GENEL KARGO</w:t>
            </w:r>
          </w:p>
          <w:p w14:paraId="2885CA29" w14:textId="77777777" w:rsidR="00650D9F" w:rsidRDefault="00650D9F" w:rsidP="00650D9F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………… 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2FA95D83" w14:textId="77777777" w:rsidR="00650D9F" w:rsidRDefault="00650D9F" w:rsidP="00650D9F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0F754388" w14:textId="77777777" w:rsidR="00650D9F" w:rsidRDefault="00650D9F" w:rsidP="00650D9F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20AC8330" w14:textId="77777777" w:rsidR="00650D9F" w:rsidRDefault="00650D9F" w:rsidP="00650D9F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1001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1531868E" w14:textId="77777777" w:rsidR="00650D9F" w:rsidRPr="00810B0D" w:rsidRDefault="00650D9F" w:rsidP="00650D9F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İlave talep edilecek diğer masraflar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2803BF51" w14:textId="77777777" w:rsidR="00810B0D" w:rsidRPr="005B1C84" w:rsidRDefault="00906667" w:rsidP="005B1C84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255" w:type="dxa"/>
          </w:tcPr>
          <w:p w14:paraId="32CF5613" w14:textId="77777777" w:rsidR="009C128D" w:rsidRPr="00710E49" w:rsidRDefault="009C128D" w:rsidP="001F1FA7">
            <w:pPr>
              <w:tabs>
                <w:tab w:val="left" w:pos="2040"/>
                <w:tab w:val="left" w:pos="4499"/>
              </w:tabs>
              <w:contextualSpacing/>
              <w:rPr>
                <w:rFonts w:ascii="Arial Narrow" w:hAnsi="Arial Narrow" w:cs="Arial"/>
                <w:sz w:val="20"/>
              </w:rPr>
            </w:pPr>
          </w:p>
        </w:tc>
      </w:tr>
      <w:tr w:rsidR="009F5AA4" w:rsidRPr="00710E49" w14:paraId="37169D13" w14:textId="77777777" w:rsidTr="00180B48">
        <w:trPr>
          <w:trHeight w:val="1976"/>
        </w:trPr>
        <w:tc>
          <w:tcPr>
            <w:tcW w:w="11058" w:type="dxa"/>
            <w:gridSpan w:val="2"/>
          </w:tcPr>
          <w:p w14:paraId="660D1522" w14:textId="77777777" w:rsidR="00E618F7" w:rsidRPr="00710E49" w:rsidRDefault="00E618F7" w:rsidP="00AF2484">
            <w:pPr>
              <w:jc w:val="right"/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Dahil Olacak Hizmetler:</w:t>
            </w:r>
          </w:p>
          <w:p w14:paraId="1EF0A15B" w14:textId="77777777" w:rsidR="00E618F7" w:rsidRPr="00710E49" w:rsidRDefault="000326D7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59C53BC3" wp14:editId="7E929CF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A1FA37" w14:textId="77777777" w:rsidR="000326D7" w:rsidRDefault="004208C2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31D9A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5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:rsidR="000326D7" w:rsidRDefault="004208C2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Malzemelerin toplanması, depolanması, yüklenmesi,</w:t>
            </w:r>
          </w:p>
          <w:p w14:paraId="106AD809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599C12CF" wp14:editId="538A64D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130E0E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082617A" id="Metin Kutusu 5" o:spid="_x0000_s1027" type="#_x0000_t202" style="position:absolute;margin-left:.3pt;margin-top:2.5pt;width:8.55pt;height:8.05p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İTO malzemelerinin depodan alınması, fuar bitiminde depoya geri teslimi</w:t>
            </w:r>
          </w:p>
          <w:p w14:paraId="6DEE78AE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7F4B7D8B" wp14:editId="0E1C3DD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320E1F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6C1FF2C" id="Metin Kutusu 6" o:spid="_x0000_s1028" type="#_x0000_t202" style="position:absolute;margin-left:.3pt;margin-top:1.9pt;width:8.55pt;height:8.05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İTO sandıklarının ısıl işleminin yapılması.</w:t>
            </w:r>
          </w:p>
          <w:p w14:paraId="709899E1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6C7D8D83" wp14:editId="27AAD91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DA78C4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403075A" id="Metin Kutusu 7" o:spid="_x0000_s1029" type="#_x0000_t202" style="position:absolute;margin-left:.05pt;margin-top:1.9pt;width:8.55pt;height:8.05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1 Kati Beyanname + 1 Geçici Beyanname</w:t>
            </w:r>
          </w:p>
          <w:p w14:paraId="29543185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60565264" wp14:editId="6AA3B1C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40E419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C4F04E8" id="Metin Kutusu 8" o:spid="_x0000_s1030" type="#_x0000_t202" style="position:absolute;margin-left:.05pt;margin-top:1.25pt;width:8.55pt;height:8.05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 xml:space="preserve">Gidiş navlun bedeli </w:t>
            </w:r>
          </w:p>
          <w:p w14:paraId="1DFC7AA2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24E7E4E7" wp14:editId="6F4541F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D5C78B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890AA32" id="Metin Kutusu 9" o:spid="_x0000_s1031" type="#_x0000_t202" style="position:absolute;margin-left:-.1pt;margin-top:1.55pt;width:8.55pt;height:8.0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Dönüş navlun</w:t>
            </w:r>
            <w:r w:rsidR="009F32BB" w:rsidRPr="00710E49">
              <w:rPr>
                <w:b/>
                <w:sz w:val="20"/>
              </w:rPr>
              <w:t xml:space="preserve"> bedeli</w:t>
            </w:r>
          </w:p>
          <w:p w14:paraId="79F95EFB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4EFF9417" wp14:editId="3DE1129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4E4A09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26B590F" id="Metin Kutusu 10" o:spid="_x0000_s1032" type="#_x0000_t202" style="position:absolute;margin-left:-.1pt;margin-top:1.35pt;width:8.55pt;height:8.0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Fuar giriş/çıkış masrafları</w:t>
            </w:r>
          </w:p>
          <w:p w14:paraId="6EBDC3FC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E931BB2" wp14:editId="6C9A6AA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64762C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26B590F" id="Metin Kutusu 11" o:spid="_x0000_s1033" type="#_x0000_t202" style="position:absolute;margin-left:-.1pt;margin-top:2.25pt;width:8.55pt;height:8.0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 xml:space="preserve">Malzemelerin ön depolama, </w:t>
            </w:r>
            <w:proofErr w:type="spellStart"/>
            <w:r w:rsidR="00E618F7" w:rsidRPr="00710E49">
              <w:rPr>
                <w:b/>
                <w:sz w:val="20"/>
              </w:rPr>
              <w:t>elleçleme</w:t>
            </w:r>
            <w:proofErr w:type="spellEnd"/>
            <w:r w:rsidR="00E618F7" w:rsidRPr="00710E49">
              <w:rPr>
                <w:b/>
                <w:sz w:val="20"/>
              </w:rPr>
              <w:t xml:space="preserve"> yapılarak stantlara teslimi</w:t>
            </w:r>
          </w:p>
          <w:p w14:paraId="01147DAE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AF9A323" wp14:editId="55F4714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3489FA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B436C59" id="Metin Kutusu 12" o:spid="_x0000_s1034" type="#_x0000_t202" style="position:absolute;margin-left:-.1pt;margin-top:2.2pt;width:8.55pt;height:8.0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Fuar bitiminde malzemelerin stantlardan alınarak geçici süre ile depolama</w:t>
            </w:r>
            <w:r w:rsidRPr="00710E49">
              <w:rPr>
                <w:b/>
                <w:sz w:val="20"/>
              </w:rPr>
              <w:t>,</w:t>
            </w:r>
            <w:r w:rsidR="00E618F7" w:rsidRPr="00710E49">
              <w:rPr>
                <w:b/>
                <w:sz w:val="20"/>
              </w:rPr>
              <w:t xml:space="preserve"> TIR’a yüklenmesi,</w:t>
            </w:r>
          </w:p>
          <w:p w14:paraId="0A263BAE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DAA5223" wp14:editId="2A1DDC0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500A76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0F24282" id="Metin Kutusu 13" o:spid="_x0000_s1035" type="#_x0000_t202" style="position:absolute;margin-left:-.1pt;margin-top:1.3pt;width:8.55pt;height:8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Türkiye ihracat/ithalat gümrükleme masrafları</w:t>
            </w:r>
          </w:p>
          <w:p w14:paraId="77CC2FEA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68F1E82" wp14:editId="4B9247E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580914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D6ADB55" id="Metin Kutusu 14" o:spid="_x0000_s1036" type="#_x0000_t202" style="position:absolute;margin-left:-.1pt;margin-top:1.2pt;width:8.55pt;height:8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Malların kati ithalatında oluşacak varış ülkesindeki vergilerin katılımcı firmalardan temini,</w:t>
            </w:r>
          </w:p>
          <w:p w14:paraId="6F572811" w14:textId="77777777"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5DC56BC" wp14:editId="30F8358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2DA589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0A05D46" id="Metin Kutusu 15" o:spid="_x0000_s1037" type="#_x0000_t202" style="position:absolute;margin-left:-.1pt;margin-top:.3pt;width:8.55pt;height:8.0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Varış ülkesi geçici ithalat teminat masrafı</w:t>
            </w:r>
          </w:p>
          <w:p w14:paraId="7DA906BD" w14:textId="77777777"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3D2A3D9B" wp14:editId="188A3AA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A2FB40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A09CD37" id="Metin Kutusu 16" o:spid="_x0000_s1038" type="#_x0000_t202" style="position:absolute;margin-left:-.1pt;margin-top:.85pt;width:8.55pt;height:8.0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pQVA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Boş kapların depolanması, fuar sonrası stantlara teslimatı</w:t>
            </w:r>
          </w:p>
          <w:p w14:paraId="58747685" w14:textId="77777777"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9F9D0BF" wp14:editId="4FC9F75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11D856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FC42E15" id="Metin Kutusu 17" o:spid="_x0000_s1039" type="#_x0000_t202" style="position:absolute;margin-left:-.1pt;margin-top:1.4pt;width:8.55pt;height:8.0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zqgsFF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Varış ülkesi gıda sertifikalarının onayı</w:t>
            </w:r>
          </w:p>
          <w:p w14:paraId="06F3C1E2" w14:textId="77777777"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1221C6A7" wp14:editId="34CEC18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935C91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079A49F" id="Metin Kutusu 18" o:spid="_x0000_s1040" type="#_x0000_t202" style="position:absolute;margin-left:-.1pt;margin-top:1.95pt;width:8.55pt;height:8.0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Firmadan yetkili en az bir kişinin fuar için görevlendirilmesi</w:t>
            </w:r>
          </w:p>
          <w:p w14:paraId="5061AE5A" w14:textId="77777777" w:rsidR="00E618F7" w:rsidRPr="00710E49" w:rsidRDefault="00E618F7" w:rsidP="00E618F7">
            <w:pPr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İlave Olabilecek Masraflar:</w:t>
            </w:r>
          </w:p>
          <w:p w14:paraId="4E6A95D3" w14:textId="77777777" w:rsidR="00E618F7" w:rsidRPr="00710E49" w:rsidRDefault="00D2758E" w:rsidP="00D2758E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7AE3D945" wp14:editId="12131BD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585651" w14:textId="77777777" w:rsidR="00D2758E" w:rsidRDefault="00D2758E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84286E8" id="Metin Kutusu 19" o:spid="_x0000_s1041" type="#_x0000_t202" style="position:absolute;left:0;text-align:left;margin-left:-.5pt;margin-top:2.8pt;width:8.55pt;height:8.0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:rsidR="00D2758E" w:rsidRDefault="00D2758E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Yurt dışı gümrük vergileri</w:t>
            </w:r>
            <w:r w:rsidR="00666BDA" w:rsidRPr="00710E49">
              <w:rPr>
                <w:b/>
                <w:sz w:val="20"/>
              </w:rPr>
              <w:t>,</w:t>
            </w:r>
          </w:p>
          <w:p w14:paraId="6A02A567" w14:textId="77777777" w:rsidR="00E618F7" w:rsidRPr="00710E49" w:rsidRDefault="00D2758E" w:rsidP="00D2758E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0220A111" wp14:editId="38CFA9F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60E588" w14:textId="77777777" w:rsidR="00D2758E" w:rsidRDefault="00D2758E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51538B2" id="Metin Kutusu 20" o:spid="_x0000_s1042" type="#_x0000_t202" style="position:absolute;left:0;text-align:left;margin-left:-.7pt;margin-top:1.65pt;width:8.55pt;height:8.05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:rsidR="00D2758E" w:rsidRDefault="00D2758E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Gümrüklerdeki makbuzlu masraflar</w:t>
            </w:r>
            <w:r w:rsidR="001D1AFC" w:rsidRPr="00710E49">
              <w:rPr>
                <w:b/>
                <w:sz w:val="20"/>
              </w:rPr>
              <w:t xml:space="preserve">, tam tespit ve ardiye </w:t>
            </w:r>
            <w:proofErr w:type="spellStart"/>
            <w:r w:rsidR="001D1AFC" w:rsidRPr="00710E49">
              <w:rPr>
                <w:b/>
                <w:sz w:val="20"/>
              </w:rPr>
              <w:t>elleçleme</w:t>
            </w:r>
            <w:proofErr w:type="spellEnd"/>
            <w:r w:rsidR="001D1AFC" w:rsidRPr="00710E49">
              <w:rPr>
                <w:b/>
                <w:sz w:val="20"/>
              </w:rPr>
              <w:t xml:space="preserve"> bedelleri,</w:t>
            </w:r>
          </w:p>
          <w:p w14:paraId="029053E3" w14:textId="77777777" w:rsidR="001D1AFC" w:rsidRPr="00710E49" w:rsidRDefault="001D1AFC" w:rsidP="00D2758E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11B9648C" wp14:editId="10530F3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59B8AB" w14:textId="77777777" w:rsidR="001D1AFC" w:rsidRDefault="001D1AFC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7B0E660" id="Metin Kutusu 48" o:spid="_x0000_s1043" type="#_x0000_t202" style="position:absolute;left:0;text-align:left;margin-left:-.75pt;margin-top:1.65pt;width:8.55pt;height:8.0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:rsidR="001D1AFC" w:rsidRDefault="001D1AFC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710E49">
              <w:rPr>
                <w:b/>
                <w:sz w:val="20"/>
              </w:rPr>
              <w:t>Demuraj</w:t>
            </w:r>
            <w:proofErr w:type="spellEnd"/>
            <w:r w:rsidRPr="00710E49">
              <w:rPr>
                <w:b/>
                <w:sz w:val="20"/>
              </w:rPr>
              <w:t xml:space="preserve">, erken varıştan kaynaklanacak depolama ve ardiye </w:t>
            </w:r>
            <w:proofErr w:type="spellStart"/>
            <w:r w:rsidRPr="00710E49">
              <w:rPr>
                <w:b/>
                <w:sz w:val="20"/>
              </w:rPr>
              <w:t>handling</w:t>
            </w:r>
            <w:proofErr w:type="spellEnd"/>
            <w:r w:rsidRPr="00710E49">
              <w:rPr>
                <w:b/>
                <w:sz w:val="20"/>
              </w:rPr>
              <w:t xml:space="preserve"> bedelleri,</w:t>
            </w:r>
          </w:p>
          <w:p w14:paraId="75EEDB6A" w14:textId="77777777" w:rsidR="001D1AFC" w:rsidRPr="00710E49" w:rsidRDefault="00D2758E" w:rsidP="001D1AFC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5D7BD8AB" wp14:editId="7334059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9F5C3E" w14:textId="77777777" w:rsidR="00D2758E" w:rsidRDefault="00D2758E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15A519C" id="Metin Kutusu 22" o:spid="_x0000_s1044" type="#_x0000_t202" style="position:absolute;left:0;text-align:left;margin-left:-.8pt;margin-top:2.1pt;width:8.55pt;height:8.0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:rsidR="00D2758E" w:rsidRDefault="00D2758E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D1AFC" w:rsidRPr="00710E49">
              <w:rPr>
                <w:b/>
                <w:sz w:val="20"/>
              </w:rPr>
              <w:t xml:space="preserve">Kati vergiler ile </w:t>
            </w:r>
            <w:proofErr w:type="spellStart"/>
            <w:r w:rsidR="001D1AFC" w:rsidRPr="00710E49">
              <w:rPr>
                <w:b/>
                <w:sz w:val="20"/>
              </w:rPr>
              <w:t>stand</w:t>
            </w:r>
            <w:proofErr w:type="spellEnd"/>
            <w:r w:rsidR="001D1AFC" w:rsidRPr="00710E49">
              <w:rPr>
                <w:b/>
                <w:sz w:val="20"/>
              </w:rPr>
              <w:t xml:space="preserve"> tanzimi, ambalajların açılması veya kapanması için talep edilebilecek ekstra işçi ve </w:t>
            </w:r>
            <w:proofErr w:type="spellStart"/>
            <w:r w:rsidR="001D1AFC" w:rsidRPr="00710E49">
              <w:rPr>
                <w:b/>
                <w:sz w:val="20"/>
              </w:rPr>
              <w:t>forklift</w:t>
            </w:r>
            <w:proofErr w:type="spellEnd"/>
            <w:r w:rsidR="001D1AFC" w:rsidRPr="00710E49">
              <w:rPr>
                <w:b/>
                <w:sz w:val="20"/>
              </w:rPr>
              <w:t xml:space="preserve"> </w:t>
            </w:r>
          </w:p>
          <w:p w14:paraId="67647B4D" w14:textId="77777777" w:rsidR="001D1AFC" w:rsidRPr="00710E49" w:rsidRDefault="001D1AFC" w:rsidP="006B675F">
            <w:pPr>
              <w:ind w:left="360"/>
              <w:rPr>
                <w:b/>
                <w:sz w:val="20"/>
              </w:rPr>
            </w:pPr>
            <w:proofErr w:type="gramStart"/>
            <w:r w:rsidRPr="00710E49">
              <w:rPr>
                <w:b/>
                <w:sz w:val="20"/>
              </w:rPr>
              <w:t>hizmetleri</w:t>
            </w:r>
            <w:proofErr w:type="gramEnd"/>
            <w:r w:rsidRPr="00710E49">
              <w:rPr>
                <w:b/>
                <w:sz w:val="20"/>
              </w:rPr>
              <w:t xml:space="preserve"> bedeli iştirakçi firmalardan Taşıyıcı tarafından tahsil edilecektir.</w:t>
            </w:r>
          </w:p>
          <w:p w14:paraId="14DB2B3E" w14:textId="77777777" w:rsidR="007D322A" w:rsidRPr="00710E49" w:rsidRDefault="001D1AFC" w:rsidP="005B1C84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2DC75A28" wp14:editId="53DA846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07E2C9" w14:textId="77777777" w:rsidR="001D1AFC" w:rsidRDefault="001D1AFC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E21EA25" id="Metin Kutusu 47" o:spid="_x0000_s1045" type="#_x0000_t202" style="position:absolute;left:0;text-align:left;margin-left:-.8pt;margin-top:2.1pt;width:8.55pt;height:8.05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:rsidR="001D1AFC" w:rsidRDefault="001D1AFC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İTO’ya ait kati vergi, promosyon gıda malzemeleri için sertifika alınması.</w:t>
            </w:r>
          </w:p>
        </w:tc>
      </w:tr>
    </w:tbl>
    <w:p w14:paraId="7994BA8A" w14:textId="77777777" w:rsidR="007E68E4" w:rsidRDefault="007E68E4" w:rsidP="00AE514D">
      <w:pPr>
        <w:spacing w:after="0" w:line="240" w:lineRule="auto"/>
        <w:ind w:left="-992"/>
      </w:pPr>
    </w:p>
    <w:sectPr w:rsidR="007E68E4" w:rsidSect="00141EDE">
      <w:footerReference w:type="default" r:id="rId7"/>
      <w:pgSz w:w="11906" w:h="16838"/>
      <w:pgMar w:top="567" w:right="425" w:bottom="425" w:left="1418" w:header="709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14932" w14:textId="77777777" w:rsidR="006C011A" w:rsidRDefault="006C011A" w:rsidP="00AE514D">
      <w:pPr>
        <w:spacing w:after="0" w:line="240" w:lineRule="auto"/>
      </w:pPr>
      <w:r>
        <w:separator/>
      </w:r>
    </w:p>
  </w:endnote>
  <w:endnote w:type="continuationSeparator" w:id="0">
    <w:p w14:paraId="69507F39" w14:textId="77777777" w:rsidR="006C011A" w:rsidRDefault="006C011A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C5D11" w14:textId="77777777" w:rsidR="00AE514D" w:rsidRPr="00D840D6" w:rsidRDefault="007D322A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="00AE514D" w:rsidRPr="00D840D6">
      <w:rPr>
        <w:rFonts w:ascii="Arial" w:hAnsi="Arial" w:cs="Arial"/>
        <w:b/>
      </w:rPr>
      <w:t>Tarih</w:t>
    </w:r>
    <w:r w:rsidR="00AE514D" w:rsidRPr="00D840D6">
      <w:rPr>
        <w:rFonts w:ascii="Arial" w:hAnsi="Arial" w:cs="Arial"/>
        <w:b/>
      </w:rPr>
      <w:tab/>
    </w:r>
    <w:r w:rsidR="006B675F">
      <w:rPr>
        <w:rFonts w:ascii="Arial" w:hAnsi="Arial" w:cs="Arial"/>
        <w:b/>
      </w:rPr>
      <w:tab/>
    </w:r>
    <w:r w:rsidR="00AE514D">
      <w:rPr>
        <w:rFonts w:ascii="Arial" w:hAnsi="Arial" w:cs="Arial"/>
        <w:b/>
      </w:rPr>
      <w:t xml:space="preserve">                        Yetkili İsim ve Soyadı</w:t>
    </w:r>
    <w:r w:rsidR="00AE514D">
      <w:rPr>
        <w:rFonts w:ascii="Arial" w:hAnsi="Arial" w:cs="Arial"/>
        <w:b/>
      </w:rPr>
      <w:tab/>
      <w:t xml:space="preserve">                         Firma Kaşesi ve İmza</w:t>
    </w:r>
  </w:p>
  <w:p w14:paraId="4D9B3456" w14:textId="77777777" w:rsidR="00AE514D" w:rsidRDefault="00AE51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</w:rPr>
      <w:t>__ / __ / ____</w:t>
    </w:r>
    <w:r w:rsidRPr="009F35E5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                       </w:t>
    </w:r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r>
      <w:rPr>
        <w:rFonts w:ascii="Arial" w:hAnsi="Arial" w:cs="Arial"/>
        <w:b/>
      </w:rPr>
      <w:tab/>
      <w:t xml:space="preserve"> </w:t>
    </w:r>
  </w:p>
  <w:p w14:paraId="563394F1" w14:textId="77777777" w:rsidR="00BA22E4" w:rsidRDefault="00BA22E4" w:rsidP="00BA22E4">
    <w:pPr>
      <w:pStyle w:val="AltBilgi"/>
      <w:rPr>
        <w:lang w:eastAsia="tr-TR"/>
      </w:rPr>
    </w:pPr>
  </w:p>
  <w:p w14:paraId="13E5C941" w14:textId="77777777" w:rsidR="00141EDE" w:rsidRPr="00581989" w:rsidRDefault="00141EDE" w:rsidP="008B26B0">
    <w:pPr>
      <w:pStyle w:val="AltBilgi"/>
      <w:rPr>
        <w:b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A507A" w14:textId="77777777" w:rsidR="006C011A" w:rsidRDefault="006C011A" w:rsidP="00AE514D">
      <w:pPr>
        <w:spacing w:after="0" w:line="240" w:lineRule="auto"/>
      </w:pPr>
      <w:r>
        <w:separator/>
      </w:r>
    </w:p>
  </w:footnote>
  <w:footnote w:type="continuationSeparator" w:id="0">
    <w:p w14:paraId="48297059" w14:textId="77777777" w:rsidR="006C011A" w:rsidRDefault="006C011A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6C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326D7"/>
    <w:rsid w:val="00052467"/>
    <w:rsid w:val="000C038B"/>
    <w:rsid w:val="000D31C4"/>
    <w:rsid w:val="00116957"/>
    <w:rsid w:val="00141EDE"/>
    <w:rsid w:val="00146049"/>
    <w:rsid w:val="00180B48"/>
    <w:rsid w:val="001D1AFC"/>
    <w:rsid w:val="001F1FA7"/>
    <w:rsid w:val="00286610"/>
    <w:rsid w:val="002973F3"/>
    <w:rsid w:val="002D2C43"/>
    <w:rsid w:val="00336782"/>
    <w:rsid w:val="003A72B2"/>
    <w:rsid w:val="003E43B9"/>
    <w:rsid w:val="00412239"/>
    <w:rsid w:val="0041724A"/>
    <w:rsid w:val="004208C2"/>
    <w:rsid w:val="0045023C"/>
    <w:rsid w:val="004C5E87"/>
    <w:rsid w:val="005B1C84"/>
    <w:rsid w:val="005C44D7"/>
    <w:rsid w:val="00650D9F"/>
    <w:rsid w:val="00666BDA"/>
    <w:rsid w:val="006B675F"/>
    <w:rsid w:val="006C011A"/>
    <w:rsid w:val="00710E49"/>
    <w:rsid w:val="007A2F49"/>
    <w:rsid w:val="007D322A"/>
    <w:rsid w:val="007E68E4"/>
    <w:rsid w:val="00810B0D"/>
    <w:rsid w:val="00821AF3"/>
    <w:rsid w:val="008B26B0"/>
    <w:rsid w:val="008D5455"/>
    <w:rsid w:val="00902EAE"/>
    <w:rsid w:val="00906667"/>
    <w:rsid w:val="009469EE"/>
    <w:rsid w:val="009C128D"/>
    <w:rsid w:val="009F32BB"/>
    <w:rsid w:val="009F5AA4"/>
    <w:rsid w:val="00A41096"/>
    <w:rsid w:val="00AC4287"/>
    <w:rsid w:val="00AD0F78"/>
    <w:rsid w:val="00AE514D"/>
    <w:rsid w:val="00AF2484"/>
    <w:rsid w:val="00B5178D"/>
    <w:rsid w:val="00BA0754"/>
    <w:rsid w:val="00BA22E4"/>
    <w:rsid w:val="00C204FF"/>
    <w:rsid w:val="00C827BB"/>
    <w:rsid w:val="00D079E8"/>
    <w:rsid w:val="00D2758E"/>
    <w:rsid w:val="00D5087B"/>
    <w:rsid w:val="00DD1ECE"/>
    <w:rsid w:val="00DD5EB4"/>
    <w:rsid w:val="00E618F7"/>
    <w:rsid w:val="00ED7591"/>
    <w:rsid w:val="00F07155"/>
    <w:rsid w:val="00F20839"/>
    <w:rsid w:val="00F364F4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EE1B7"/>
  <w15:docId w15:val="{C7CB1D89-98AF-44F7-AF53-A614CFC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1F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Savas Toksoy</cp:lastModifiedBy>
  <cp:revision>2</cp:revision>
  <cp:lastPrinted>2021-06-21T13:35:00Z</cp:lastPrinted>
  <dcterms:created xsi:type="dcterms:W3CDTF">2025-06-18T11:18:00Z</dcterms:created>
  <dcterms:modified xsi:type="dcterms:W3CDTF">2025-06-18T11:18:00Z</dcterms:modified>
</cp:coreProperties>
</file>